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F17B" w14:textId="7C02A9E5" w:rsidR="00633BDC" w:rsidRPr="00960525" w:rsidRDefault="008F7A99" w:rsidP="006241DC">
      <w:pPr>
        <w:widowControl w:val="0"/>
        <w:autoSpaceDE w:val="0"/>
        <w:autoSpaceDN w:val="0"/>
        <w:adjustRightInd w:val="0"/>
        <w:spacing w:line="224" w:lineRule="auto"/>
        <w:jc w:val="right"/>
        <w:outlineLvl w:val="0"/>
      </w:pPr>
      <w:r w:rsidRPr="00960525">
        <w:t xml:space="preserve">                        </w:t>
      </w:r>
      <w:r w:rsidR="00633BDC" w:rsidRPr="00960525">
        <w:t xml:space="preserve">Форма </w:t>
      </w:r>
      <w:r w:rsidR="00E9056C" w:rsidRPr="00960525">
        <w:t>П-213/</w:t>
      </w:r>
      <w:r w:rsidR="00633BDC" w:rsidRPr="00960525">
        <w:t>2</w:t>
      </w:r>
    </w:p>
    <w:p w14:paraId="0D3CC11D" w14:textId="77777777" w:rsidR="00E9056C" w:rsidRPr="00960525" w:rsidRDefault="00E9056C" w:rsidP="007E358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3161B5E7" w14:textId="3A2D6EC9" w:rsidR="00802986" w:rsidRPr="00960525" w:rsidRDefault="004B6A64" w:rsidP="00AC3692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sz w:val="28"/>
          <w:szCs w:val="28"/>
        </w:rPr>
      </w:pPr>
      <w:r w:rsidRPr="00960525">
        <w:rPr>
          <w:b/>
          <w:sz w:val="28"/>
          <w:szCs w:val="28"/>
        </w:rPr>
        <w:t>Личный отчё</w:t>
      </w:r>
      <w:r w:rsidR="006F5927" w:rsidRPr="00960525">
        <w:rPr>
          <w:b/>
          <w:sz w:val="28"/>
          <w:szCs w:val="28"/>
        </w:rPr>
        <w:t>т</w:t>
      </w:r>
      <w:r w:rsidR="000A1462" w:rsidRPr="00960525">
        <w:rPr>
          <w:b/>
          <w:sz w:val="28"/>
          <w:szCs w:val="28"/>
        </w:rPr>
        <w:t xml:space="preserve"> </w:t>
      </w:r>
      <w:r w:rsidR="00E238B3" w:rsidRPr="00960525">
        <w:rPr>
          <w:b/>
          <w:sz w:val="28"/>
          <w:szCs w:val="28"/>
        </w:rPr>
        <w:t xml:space="preserve">за </w:t>
      </w:r>
      <w:r w:rsidR="00DD55FA" w:rsidRPr="00960525">
        <w:rPr>
          <w:b/>
          <w:sz w:val="28"/>
          <w:szCs w:val="28"/>
        </w:rPr>
        <w:t>2020</w:t>
      </w:r>
      <w:r w:rsidR="00690670" w:rsidRPr="00960525">
        <w:rPr>
          <w:b/>
          <w:sz w:val="28"/>
          <w:szCs w:val="28"/>
        </w:rPr>
        <w:t xml:space="preserve"> </w:t>
      </w:r>
      <w:r w:rsidR="00E238B3" w:rsidRPr="00960525">
        <w:rPr>
          <w:b/>
          <w:sz w:val="28"/>
          <w:szCs w:val="28"/>
        </w:rPr>
        <w:t xml:space="preserve">год </w:t>
      </w:r>
      <w:r w:rsidR="00802986" w:rsidRPr="00960525">
        <w:rPr>
          <w:b/>
          <w:sz w:val="28"/>
          <w:szCs w:val="28"/>
          <w:u w:val="single"/>
        </w:rPr>
        <w:t>профессора Сажина Виктора Борисовича,</w:t>
      </w:r>
    </w:p>
    <w:p w14:paraId="67B07B55" w14:textId="77777777" w:rsidR="008F47DA" w:rsidRPr="00EA0B54" w:rsidRDefault="008F47DA" w:rsidP="008F47DA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sz w:val="28"/>
          <w:szCs w:val="28"/>
        </w:rPr>
      </w:pPr>
      <w:r w:rsidRPr="00351032">
        <w:rPr>
          <w:b/>
          <w:sz w:val="28"/>
          <w:szCs w:val="28"/>
        </w:rPr>
        <w:t xml:space="preserve">члена </w:t>
      </w:r>
      <w:r w:rsidRPr="00351032">
        <w:rPr>
          <w:b/>
          <w:sz w:val="26"/>
          <w:szCs w:val="26"/>
        </w:rPr>
        <w:t>секции «</w:t>
      </w:r>
      <w:r>
        <w:rPr>
          <w:b/>
          <w:sz w:val="26"/>
          <w:szCs w:val="26"/>
        </w:rPr>
        <w:t>Технические науки</w:t>
      </w:r>
      <w:r w:rsidRPr="00351032">
        <w:rPr>
          <w:b/>
          <w:sz w:val="26"/>
          <w:szCs w:val="26"/>
        </w:rPr>
        <w:t>»</w:t>
      </w:r>
      <w:r w:rsidRPr="00351032">
        <w:rPr>
          <w:b/>
          <w:sz w:val="28"/>
          <w:szCs w:val="28"/>
        </w:rPr>
        <w:t>, академика Р</w:t>
      </w:r>
      <w:r>
        <w:rPr>
          <w:b/>
          <w:sz w:val="28"/>
          <w:szCs w:val="28"/>
        </w:rPr>
        <w:t>АЕН</w:t>
      </w:r>
      <w:r w:rsidRPr="00EA0B54">
        <w:rPr>
          <w:b/>
          <w:sz w:val="28"/>
          <w:szCs w:val="28"/>
        </w:rPr>
        <w:t>*</w:t>
      </w:r>
    </w:p>
    <w:p w14:paraId="74760401" w14:textId="77777777" w:rsidR="005F0B66" w:rsidRPr="00960525" w:rsidRDefault="005F0B66" w:rsidP="005F0B6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sz w:val="28"/>
          <w:szCs w:val="28"/>
        </w:rPr>
      </w:pPr>
    </w:p>
    <w:p w14:paraId="41CA074A" w14:textId="7D1A7355" w:rsidR="004B6A64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i/>
          <w:spacing w:val="6"/>
          <w:sz w:val="28"/>
          <w:szCs w:val="28"/>
        </w:rPr>
      </w:pPr>
      <w:r w:rsidRPr="00960525">
        <w:rPr>
          <w:b/>
          <w:i/>
          <w:spacing w:val="6"/>
          <w:sz w:val="28"/>
          <w:szCs w:val="28"/>
        </w:rPr>
        <w:t>6 поисковых НИР</w:t>
      </w:r>
      <w:r w:rsidR="009F1FB7" w:rsidRPr="00960525">
        <w:rPr>
          <w:b/>
          <w:i/>
          <w:spacing w:val="6"/>
          <w:sz w:val="28"/>
          <w:szCs w:val="28"/>
        </w:rPr>
        <w:t xml:space="preserve">, </w:t>
      </w:r>
      <w:r w:rsidR="00EA2FF3" w:rsidRPr="00960525">
        <w:rPr>
          <w:b/>
          <w:i/>
          <w:spacing w:val="6"/>
          <w:sz w:val="28"/>
          <w:szCs w:val="28"/>
        </w:rPr>
        <w:t>21</w:t>
      </w:r>
      <w:r w:rsidR="00542FC1" w:rsidRPr="00960525">
        <w:rPr>
          <w:b/>
          <w:i/>
          <w:spacing w:val="6"/>
          <w:sz w:val="28"/>
          <w:szCs w:val="28"/>
        </w:rPr>
        <w:t>8</w:t>
      </w:r>
      <w:r w:rsidR="009F1FB7" w:rsidRPr="00960525">
        <w:rPr>
          <w:b/>
          <w:i/>
          <w:spacing w:val="6"/>
          <w:sz w:val="28"/>
          <w:szCs w:val="28"/>
        </w:rPr>
        <w:t xml:space="preserve"> </w:t>
      </w:r>
      <w:r w:rsidRPr="00960525">
        <w:rPr>
          <w:b/>
          <w:i/>
          <w:spacing w:val="6"/>
          <w:sz w:val="28"/>
          <w:szCs w:val="28"/>
        </w:rPr>
        <w:t>публикаци</w:t>
      </w:r>
      <w:r w:rsidR="00E26219" w:rsidRPr="00960525">
        <w:rPr>
          <w:b/>
          <w:i/>
          <w:spacing w:val="6"/>
          <w:sz w:val="28"/>
          <w:szCs w:val="28"/>
        </w:rPr>
        <w:t>й</w:t>
      </w:r>
      <w:r w:rsidRPr="00960525">
        <w:rPr>
          <w:b/>
          <w:i/>
          <w:spacing w:val="6"/>
          <w:sz w:val="28"/>
          <w:szCs w:val="28"/>
        </w:rPr>
        <w:t>:</w:t>
      </w:r>
      <w:r w:rsidR="007C4C84" w:rsidRPr="00960525">
        <w:rPr>
          <w:b/>
          <w:i/>
          <w:spacing w:val="6"/>
          <w:sz w:val="28"/>
          <w:szCs w:val="28"/>
        </w:rPr>
        <w:t xml:space="preserve"> </w:t>
      </w:r>
      <w:r w:rsidR="00EA2FF3" w:rsidRPr="00960525">
        <w:rPr>
          <w:b/>
          <w:i/>
          <w:spacing w:val="6"/>
          <w:sz w:val="28"/>
          <w:szCs w:val="28"/>
        </w:rPr>
        <w:t>5</w:t>
      </w:r>
      <w:r w:rsidR="007C4C84" w:rsidRPr="00960525">
        <w:rPr>
          <w:b/>
          <w:i/>
          <w:spacing w:val="6"/>
          <w:sz w:val="28"/>
          <w:szCs w:val="28"/>
        </w:rPr>
        <w:t xml:space="preserve"> книг (</w:t>
      </w:r>
      <w:r w:rsidR="00EA2FF3" w:rsidRPr="00960525">
        <w:rPr>
          <w:b/>
          <w:i/>
          <w:spacing w:val="6"/>
          <w:sz w:val="28"/>
          <w:szCs w:val="28"/>
        </w:rPr>
        <w:t>2</w:t>
      </w:r>
      <w:r w:rsidR="007C4C84" w:rsidRPr="00960525">
        <w:rPr>
          <w:b/>
          <w:i/>
          <w:spacing w:val="6"/>
          <w:sz w:val="28"/>
          <w:szCs w:val="28"/>
        </w:rPr>
        <w:t>-</w:t>
      </w:r>
      <w:r w:rsidR="00E26219" w:rsidRPr="00960525">
        <w:rPr>
          <w:b/>
          <w:i/>
          <w:spacing w:val="6"/>
          <w:sz w:val="28"/>
          <w:szCs w:val="28"/>
        </w:rPr>
        <w:t xml:space="preserve">автор, </w:t>
      </w:r>
      <w:r w:rsidR="00690670" w:rsidRPr="00960525">
        <w:rPr>
          <w:b/>
          <w:i/>
          <w:spacing w:val="6"/>
          <w:sz w:val="28"/>
          <w:szCs w:val="28"/>
        </w:rPr>
        <w:t>3</w:t>
      </w:r>
      <w:r w:rsidR="007C4C84" w:rsidRPr="00960525">
        <w:rPr>
          <w:b/>
          <w:i/>
          <w:spacing w:val="6"/>
          <w:sz w:val="28"/>
          <w:szCs w:val="28"/>
        </w:rPr>
        <w:t>-соавтор</w:t>
      </w:r>
      <w:r w:rsidRPr="00960525">
        <w:rPr>
          <w:b/>
          <w:i/>
          <w:spacing w:val="6"/>
          <w:sz w:val="28"/>
          <w:szCs w:val="28"/>
        </w:rPr>
        <w:t xml:space="preserve">), </w:t>
      </w:r>
    </w:p>
    <w:p w14:paraId="22BF2C4C" w14:textId="77777777" w:rsidR="00542FC1" w:rsidRPr="00960525" w:rsidRDefault="00827D20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i/>
          <w:spacing w:val="6"/>
          <w:sz w:val="28"/>
          <w:szCs w:val="28"/>
        </w:rPr>
      </w:pPr>
      <w:r w:rsidRPr="00960525">
        <w:rPr>
          <w:b/>
          <w:i/>
          <w:spacing w:val="6"/>
          <w:sz w:val="28"/>
          <w:szCs w:val="28"/>
        </w:rPr>
        <w:t>1</w:t>
      </w:r>
      <w:r w:rsidR="00EA2FF3" w:rsidRPr="00960525">
        <w:rPr>
          <w:b/>
          <w:i/>
          <w:spacing w:val="6"/>
          <w:sz w:val="28"/>
          <w:szCs w:val="28"/>
        </w:rPr>
        <w:t>5</w:t>
      </w:r>
      <w:r w:rsidR="00294257" w:rsidRPr="00960525">
        <w:rPr>
          <w:b/>
          <w:i/>
          <w:spacing w:val="6"/>
          <w:sz w:val="28"/>
          <w:szCs w:val="28"/>
        </w:rPr>
        <w:t xml:space="preserve"> </w:t>
      </w:r>
      <w:r w:rsidR="002B6C46" w:rsidRPr="00960525">
        <w:rPr>
          <w:b/>
          <w:i/>
          <w:spacing w:val="6"/>
          <w:sz w:val="28"/>
          <w:szCs w:val="28"/>
        </w:rPr>
        <w:t xml:space="preserve">научн. </w:t>
      </w:r>
      <w:r w:rsidR="00294257" w:rsidRPr="00960525">
        <w:rPr>
          <w:b/>
          <w:i/>
          <w:spacing w:val="6"/>
          <w:sz w:val="28"/>
          <w:szCs w:val="28"/>
        </w:rPr>
        <w:t>статей</w:t>
      </w:r>
      <w:r w:rsidR="00EC70DF" w:rsidRPr="00960525">
        <w:rPr>
          <w:b/>
          <w:i/>
          <w:spacing w:val="6"/>
          <w:sz w:val="28"/>
          <w:szCs w:val="28"/>
        </w:rPr>
        <w:t xml:space="preserve"> </w:t>
      </w:r>
      <w:r w:rsidR="00EA2FF3" w:rsidRPr="00960525">
        <w:rPr>
          <w:b/>
          <w:sz w:val="26"/>
          <w:szCs w:val="26"/>
        </w:rPr>
        <w:t>(</w:t>
      </w:r>
      <w:r w:rsidR="00EA2FF3" w:rsidRPr="00960525">
        <w:rPr>
          <w:rFonts w:eastAsiaTheme="minorHAnsi"/>
          <w:b/>
          <w:sz w:val="26"/>
          <w:szCs w:val="26"/>
          <w:lang w:eastAsia="en-US"/>
        </w:rPr>
        <w:t>Англия, Дания, Польша, Россия, Словакия, США, Украина, Чехия</w:t>
      </w:r>
      <w:r w:rsidR="00EC70DF" w:rsidRPr="00960525">
        <w:rPr>
          <w:b/>
          <w:i/>
          <w:spacing w:val="6"/>
          <w:sz w:val="28"/>
          <w:szCs w:val="28"/>
        </w:rPr>
        <w:t>)</w:t>
      </w:r>
      <w:r w:rsidRPr="00960525">
        <w:rPr>
          <w:b/>
          <w:i/>
          <w:spacing w:val="6"/>
          <w:sz w:val="28"/>
          <w:szCs w:val="28"/>
        </w:rPr>
        <w:t xml:space="preserve">; </w:t>
      </w:r>
      <w:r w:rsidR="00EA2FF3" w:rsidRPr="00960525">
        <w:rPr>
          <w:b/>
          <w:i/>
          <w:spacing w:val="6"/>
          <w:sz w:val="28"/>
          <w:szCs w:val="28"/>
        </w:rPr>
        <w:t>22 литературных публ. (Прил. 1); 176</w:t>
      </w:r>
      <w:r w:rsidRPr="00960525">
        <w:rPr>
          <w:b/>
          <w:i/>
          <w:spacing w:val="6"/>
          <w:sz w:val="28"/>
          <w:szCs w:val="28"/>
        </w:rPr>
        <w:t xml:space="preserve"> </w:t>
      </w:r>
      <w:r w:rsidR="002B6C46" w:rsidRPr="00960525">
        <w:rPr>
          <w:b/>
          <w:i/>
          <w:spacing w:val="6"/>
          <w:sz w:val="28"/>
          <w:szCs w:val="28"/>
        </w:rPr>
        <w:t>му</w:t>
      </w:r>
      <w:r w:rsidR="00EA2FF3" w:rsidRPr="00960525">
        <w:rPr>
          <w:b/>
          <w:i/>
          <w:spacing w:val="6"/>
          <w:sz w:val="28"/>
          <w:szCs w:val="28"/>
        </w:rPr>
        <w:t>зыкальных</w:t>
      </w:r>
      <w:r w:rsidR="002B6C46" w:rsidRPr="00960525">
        <w:rPr>
          <w:b/>
          <w:i/>
          <w:spacing w:val="6"/>
          <w:sz w:val="28"/>
          <w:szCs w:val="28"/>
        </w:rPr>
        <w:t xml:space="preserve">. </w:t>
      </w:r>
      <w:r w:rsidR="00542FC1" w:rsidRPr="00960525">
        <w:rPr>
          <w:b/>
          <w:i/>
          <w:spacing w:val="6"/>
          <w:sz w:val="28"/>
          <w:szCs w:val="28"/>
        </w:rPr>
        <w:t>п</w:t>
      </w:r>
      <w:r w:rsidR="002B6C46" w:rsidRPr="00960525">
        <w:rPr>
          <w:b/>
          <w:i/>
          <w:spacing w:val="6"/>
          <w:sz w:val="28"/>
          <w:szCs w:val="28"/>
        </w:rPr>
        <w:t>убл</w:t>
      </w:r>
      <w:r w:rsidR="00EA2FF3" w:rsidRPr="00960525">
        <w:rPr>
          <w:b/>
          <w:i/>
          <w:spacing w:val="6"/>
          <w:sz w:val="28"/>
          <w:szCs w:val="28"/>
        </w:rPr>
        <w:t>. (Прил. 2)</w:t>
      </w:r>
      <w:r w:rsidR="00294257" w:rsidRPr="00960525">
        <w:rPr>
          <w:b/>
          <w:i/>
          <w:spacing w:val="6"/>
          <w:sz w:val="28"/>
          <w:szCs w:val="28"/>
        </w:rPr>
        <w:t xml:space="preserve">; </w:t>
      </w:r>
    </w:p>
    <w:p w14:paraId="4DB81CE4" w14:textId="277DDE20" w:rsidR="00EA2FF3" w:rsidRPr="00960525" w:rsidRDefault="00842E5B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i/>
          <w:spacing w:val="6"/>
          <w:sz w:val="28"/>
          <w:szCs w:val="28"/>
        </w:rPr>
      </w:pPr>
      <w:r w:rsidRPr="00960525">
        <w:rPr>
          <w:b/>
          <w:i/>
          <w:spacing w:val="6"/>
          <w:sz w:val="28"/>
          <w:szCs w:val="28"/>
        </w:rPr>
        <w:t>1</w:t>
      </w:r>
      <w:r w:rsidR="00AE08B6" w:rsidRPr="00960525">
        <w:rPr>
          <w:b/>
          <w:i/>
          <w:spacing w:val="6"/>
          <w:sz w:val="28"/>
          <w:szCs w:val="28"/>
        </w:rPr>
        <w:t>1</w:t>
      </w:r>
      <w:r w:rsidRPr="00960525">
        <w:rPr>
          <w:b/>
          <w:i/>
          <w:spacing w:val="6"/>
          <w:sz w:val="28"/>
          <w:szCs w:val="28"/>
        </w:rPr>
        <w:t xml:space="preserve"> советов (</w:t>
      </w:r>
      <w:r w:rsidR="00EC70DF" w:rsidRPr="00960525">
        <w:rPr>
          <w:b/>
          <w:i/>
          <w:spacing w:val="6"/>
          <w:sz w:val="28"/>
          <w:szCs w:val="28"/>
        </w:rPr>
        <w:t>4 редсовета</w:t>
      </w:r>
      <w:r w:rsidR="00AC3692" w:rsidRPr="00960525">
        <w:rPr>
          <w:b/>
          <w:i/>
          <w:spacing w:val="6"/>
          <w:sz w:val="28"/>
          <w:szCs w:val="28"/>
        </w:rPr>
        <w:t>, 1 научно-технический</w:t>
      </w:r>
      <w:r w:rsidRPr="00960525">
        <w:rPr>
          <w:b/>
          <w:i/>
          <w:spacing w:val="6"/>
          <w:sz w:val="28"/>
          <w:szCs w:val="28"/>
        </w:rPr>
        <w:t xml:space="preserve"> и </w:t>
      </w:r>
      <w:r w:rsidR="00AC3692" w:rsidRPr="00960525">
        <w:rPr>
          <w:b/>
          <w:i/>
          <w:spacing w:val="6"/>
          <w:sz w:val="28"/>
          <w:szCs w:val="28"/>
        </w:rPr>
        <w:t>6</w:t>
      </w:r>
      <w:r w:rsidR="00E9056C" w:rsidRPr="00960525">
        <w:rPr>
          <w:b/>
          <w:i/>
          <w:spacing w:val="6"/>
          <w:sz w:val="28"/>
          <w:szCs w:val="28"/>
        </w:rPr>
        <w:t xml:space="preserve"> научных советов</w:t>
      </w:r>
      <w:r w:rsidRPr="00960525">
        <w:rPr>
          <w:b/>
          <w:i/>
          <w:spacing w:val="6"/>
          <w:sz w:val="28"/>
          <w:szCs w:val="28"/>
        </w:rPr>
        <w:t xml:space="preserve">, </w:t>
      </w:r>
    </w:p>
    <w:p w14:paraId="58537A4A" w14:textId="6B653D06" w:rsidR="000A1462" w:rsidRDefault="00842E5B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i/>
          <w:spacing w:val="6"/>
          <w:sz w:val="28"/>
          <w:szCs w:val="28"/>
        </w:rPr>
      </w:pPr>
      <w:r w:rsidRPr="00960525">
        <w:rPr>
          <w:b/>
          <w:i/>
          <w:spacing w:val="6"/>
          <w:sz w:val="28"/>
          <w:szCs w:val="28"/>
        </w:rPr>
        <w:t xml:space="preserve">в т.ч. </w:t>
      </w:r>
      <w:r w:rsidR="00294257" w:rsidRPr="00960525">
        <w:rPr>
          <w:b/>
          <w:i/>
          <w:spacing w:val="6"/>
          <w:sz w:val="28"/>
          <w:szCs w:val="28"/>
        </w:rPr>
        <w:t>1 диссертационный совет</w:t>
      </w:r>
      <w:r w:rsidR="00E9056C" w:rsidRPr="00960525">
        <w:rPr>
          <w:b/>
          <w:i/>
          <w:spacing w:val="6"/>
          <w:sz w:val="28"/>
          <w:szCs w:val="28"/>
        </w:rPr>
        <w:t>)</w:t>
      </w:r>
      <w:r w:rsidR="00294257" w:rsidRPr="00960525">
        <w:rPr>
          <w:b/>
          <w:i/>
          <w:spacing w:val="6"/>
          <w:sz w:val="28"/>
          <w:szCs w:val="28"/>
        </w:rPr>
        <w:t xml:space="preserve">, </w:t>
      </w:r>
      <w:r w:rsidR="00EA2FF3" w:rsidRPr="00960525">
        <w:rPr>
          <w:b/>
          <w:i/>
          <w:spacing w:val="6"/>
          <w:sz w:val="28"/>
          <w:szCs w:val="28"/>
        </w:rPr>
        <w:t>2</w:t>
      </w:r>
      <w:r w:rsidR="00294257" w:rsidRPr="00960525">
        <w:rPr>
          <w:b/>
          <w:i/>
          <w:spacing w:val="6"/>
          <w:sz w:val="28"/>
          <w:szCs w:val="28"/>
        </w:rPr>
        <w:t xml:space="preserve"> наград</w:t>
      </w:r>
      <w:r w:rsidR="002B6C46" w:rsidRPr="00960525">
        <w:rPr>
          <w:b/>
          <w:i/>
          <w:spacing w:val="6"/>
          <w:sz w:val="28"/>
          <w:szCs w:val="28"/>
        </w:rPr>
        <w:t>ы</w:t>
      </w:r>
      <w:r w:rsidR="00294257" w:rsidRPr="00960525">
        <w:rPr>
          <w:b/>
          <w:i/>
          <w:spacing w:val="6"/>
          <w:sz w:val="28"/>
          <w:szCs w:val="28"/>
        </w:rPr>
        <w:t xml:space="preserve">, </w:t>
      </w:r>
      <w:r w:rsidR="007161A1" w:rsidRPr="00960525">
        <w:rPr>
          <w:b/>
          <w:i/>
          <w:spacing w:val="6"/>
          <w:sz w:val="28"/>
          <w:szCs w:val="28"/>
        </w:rPr>
        <w:t>1</w:t>
      </w:r>
      <w:r w:rsidR="00EA2FF3" w:rsidRPr="00960525">
        <w:rPr>
          <w:b/>
          <w:i/>
          <w:spacing w:val="6"/>
          <w:sz w:val="28"/>
          <w:szCs w:val="28"/>
        </w:rPr>
        <w:t>6</w:t>
      </w:r>
      <w:r w:rsidR="00294257" w:rsidRPr="00960525">
        <w:rPr>
          <w:b/>
          <w:i/>
          <w:spacing w:val="6"/>
          <w:sz w:val="28"/>
          <w:szCs w:val="28"/>
        </w:rPr>
        <w:t xml:space="preserve"> конференци</w:t>
      </w:r>
      <w:r w:rsidR="007161A1" w:rsidRPr="00960525">
        <w:rPr>
          <w:b/>
          <w:i/>
          <w:spacing w:val="6"/>
          <w:sz w:val="28"/>
          <w:szCs w:val="28"/>
        </w:rPr>
        <w:t>й</w:t>
      </w:r>
    </w:p>
    <w:p w14:paraId="1BD0294D" w14:textId="77777777" w:rsidR="00413B36" w:rsidRPr="00413B36" w:rsidRDefault="00413B36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color w:val="FF0000"/>
          <w:spacing w:val="6"/>
          <w:sz w:val="16"/>
          <w:szCs w:val="16"/>
        </w:rPr>
      </w:pPr>
    </w:p>
    <w:p w14:paraId="0127FFF5" w14:textId="53A6CB19" w:rsidR="00C83842" w:rsidRDefault="008F47DA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color w:val="FF0000"/>
          <w:spacing w:val="6"/>
          <w:sz w:val="28"/>
          <w:szCs w:val="28"/>
        </w:rPr>
      </w:pPr>
      <w:r w:rsidRPr="00BC176C">
        <w:rPr>
          <w:b/>
          <w:color w:val="FF0000"/>
          <w:spacing w:val="6"/>
          <w:sz w:val="28"/>
          <w:szCs w:val="28"/>
        </w:rPr>
        <w:t>(</w:t>
      </w:r>
      <w:r w:rsidRPr="00EA0B54">
        <w:rPr>
          <w:b/>
          <w:color w:val="FF0000"/>
          <w:spacing w:val="6"/>
          <w:sz w:val="28"/>
          <w:szCs w:val="28"/>
        </w:rPr>
        <w:t>*</w:t>
      </w:r>
      <w:r>
        <w:rPr>
          <w:b/>
          <w:color w:val="FF0000"/>
          <w:spacing w:val="6"/>
          <w:sz w:val="28"/>
          <w:szCs w:val="28"/>
        </w:rPr>
        <w:t xml:space="preserve"> </w:t>
      </w:r>
      <w:r w:rsidRPr="00BC176C">
        <w:rPr>
          <w:b/>
          <w:color w:val="FF0000"/>
          <w:spacing w:val="6"/>
          <w:sz w:val="28"/>
          <w:szCs w:val="28"/>
        </w:rPr>
        <w:t>Р</w:t>
      </w:r>
      <w:r>
        <w:rPr>
          <w:b/>
          <w:color w:val="FF0000"/>
          <w:spacing w:val="6"/>
          <w:sz w:val="28"/>
          <w:szCs w:val="28"/>
        </w:rPr>
        <w:t>АЕН</w:t>
      </w:r>
      <w:r w:rsidRPr="00BC176C">
        <w:rPr>
          <w:b/>
          <w:color w:val="FF0000"/>
          <w:spacing w:val="6"/>
          <w:sz w:val="28"/>
          <w:szCs w:val="28"/>
        </w:rPr>
        <w:t xml:space="preserve">  – титульный организатор </w:t>
      </w:r>
      <w:r>
        <w:rPr>
          <w:b/>
          <w:color w:val="FF0000"/>
          <w:spacing w:val="6"/>
          <w:sz w:val="28"/>
          <w:szCs w:val="28"/>
        </w:rPr>
        <w:t>5</w:t>
      </w:r>
      <w:r w:rsidRPr="00BC176C">
        <w:rPr>
          <w:b/>
          <w:color w:val="FF0000"/>
          <w:spacing w:val="6"/>
          <w:sz w:val="28"/>
          <w:szCs w:val="28"/>
        </w:rPr>
        <w:t xml:space="preserve"> мероприяти</w:t>
      </w:r>
      <w:r>
        <w:rPr>
          <w:b/>
          <w:color w:val="FF0000"/>
          <w:spacing w:val="6"/>
          <w:sz w:val="28"/>
          <w:szCs w:val="28"/>
        </w:rPr>
        <w:t>й</w:t>
      </w:r>
      <w:r w:rsidRPr="00BC176C">
        <w:rPr>
          <w:b/>
          <w:color w:val="FF0000"/>
          <w:spacing w:val="6"/>
          <w:sz w:val="28"/>
          <w:szCs w:val="28"/>
        </w:rPr>
        <w:t>)</w:t>
      </w:r>
    </w:p>
    <w:p w14:paraId="40CA4F9B" w14:textId="77777777" w:rsidR="008F47DA" w:rsidRPr="00413B36" w:rsidRDefault="008F47DA" w:rsidP="00AC3692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color w:val="FF0000"/>
          <w:spacing w:val="6"/>
          <w:sz w:val="16"/>
          <w:szCs w:val="16"/>
          <w:highlight w:val="yellow"/>
        </w:rPr>
      </w:pPr>
    </w:p>
    <w:p w14:paraId="0F303C61" w14:textId="6F9CCB32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sz w:val="25"/>
          <w:szCs w:val="25"/>
        </w:rPr>
      </w:pPr>
      <w:r w:rsidRPr="00960525">
        <w:rPr>
          <w:sz w:val="25"/>
          <w:szCs w:val="25"/>
        </w:rPr>
        <w:t xml:space="preserve">1. Направления научно-исследовательских работ в </w:t>
      </w:r>
      <w:r w:rsidR="002363C8" w:rsidRPr="00960525">
        <w:rPr>
          <w:sz w:val="25"/>
          <w:szCs w:val="25"/>
        </w:rPr>
        <w:t>20</w:t>
      </w:r>
      <w:r w:rsidR="00C83842">
        <w:rPr>
          <w:sz w:val="25"/>
          <w:szCs w:val="25"/>
        </w:rPr>
        <w:t>20</w:t>
      </w:r>
      <w:r w:rsidRPr="00960525">
        <w:rPr>
          <w:sz w:val="25"/>
          <w:szCs w:val="25"/>
        </w:rPr>
        <w:t xml:space="preserve"> году</w:t>
      </w:r>
    </w:p>
    <w:p w14:paraId="48891D65" w14:textId="77777777" w:rsidR="00294257" w:rsidRPr="00960525" w:rsidRDefault="00294257" w:rsidP="00AC3692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28" w:lineRule="auto"/>
        <w:ind w:left="0" w:firstLine="0"/>
        <w:rPr>
          <w:b/>
          <w:sz w:val="36"/>
          <w:szCs w:val="36"/>
        </w:rPr>
      </w:pPr>
      <w:r w:rsidRPr="00960525">
        <w:rPr>
          <w:sz w:val="25"/>
          <w:szCs w:val="25"/>
        </w:rPr>
        <w:t xml:space="preserve">фундаментальные НИР (Ф), </w:t>
      </w:r>
      <w:r w:rsidRPr="00960525">
        <w:rPr>
          <w:sz w:val="25"/>
          <w:szCs w:val="25"/>
          <w:u w:val="single"/>
        </w:rPr>
        <w:t>поисковые НИР (П):</w:t>
      </w:r>
      <w:r w:rsidRPr="00960525">
        <w:rPr>
          <w:sz w:val="25"/>
          <w:szCs w:val="25"/>
        </w:rPr>
        <w:t xml:space="preserve"> </w:t>
      </w:r>
      <w:r w:rsidRPr="00960525">
        <w:rPr>
          <w:b/>
          <w:sz w:val="36"/>
          <w:szCs w:val="36"/>
        </w:rPr>
        <w:t>6 П</w:t>
      </w:r>
    </w:p>
    <w:p w14:paraId="4F398275" w14:textId="77777777" w:rsidR="00294257" w:rsidRPr="00960525" w:rsidRDefault="00294257" w:rsidP="00AC3692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28" w:lineRule="auto"/>
        <w:ind w:left="0" w:firstLine="0"/>
        <w:rPr>
          <w:sz w:val="25"/>
          <w:szCs w:val="25"/>
        </w:rPr>
      </w:pPr>
      <w:r w:rsidRPr="00960525">
        <w:rPr>
          <w:sz w:val="25"/>
          <w:szCs w:val="25"/>
        </w:rPr>
        <w:t>прикладные НИР, НИОКР (Пр): нет</w:t>
      </w:r>
    </w:p>
    <w:p w14:paraId="6C4EA961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tbl>
      <w:tblPr>
        <w:tblW w:w="1071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8290"/>
        <w:gridCol w:w="1735"/>
      </w:tblGrid>
      <w:tr w:rsidR="00294257" w:rsidRPr="00960525" w14:paraId="25BBBCC0" w14:textId="77777777" w:rsidTr="00B85A9D">
        <w:trPr>
          <w:trHeight w:val="331"/>
        </w:trPr>
        <w:tc>
          <w:tcPr>
            <w:tcW w:w="694" w:type="dxa"/>
          </w:tcPr>
          <w:p w14:paraId="20C4D724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№№</w:t>
            </w:r>
          </w:p>
        </w:tc>
        <w:tc>
          <w:tcPr>
            <w:tcW w:w="8290" w:type="dxa"/>
          </w:tcPr>
          <w:p w14:paraId="3A7E3EF2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Характер НИР Ф, П, Пр</w:t>
            </w:r>
          </w:p>
        </w:tc>
        <w:tc>
          <w:tcPr>
            <w:tcW w:w="1735" w:type="dxa"/>
          </w:tcPr>
          <w:p w14:paraId="18418C9A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Направления научной деятельности  </w:t>
            </w:r>
          </w:p>
        </w:tc>
      </w:tr>
      <w:tr w:rsidR="00294257" w:rsidRPr="00960525" w14:paraId="3C715148" w14:textId="77777777" w:rsidTr="00B85A9D">
        <w:trPr>
          <w:trHeight w:val="74"/>
        </w:trPr>
        <w:tc>
          <w:tcPr>
            <w:tcW w:w="694" w:type="dxa"/>
          </w:tcPr>
          <w:p w14:paraId="2E44CC32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</w:p>
          <w:p w14:paraId="205A67B8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1. </w:t>
            </w:r>
          </w:p>
          <w:p w14:paraId="4749B13F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71218896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2E81E65E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2. </w:t>
            </w:r>
          </w:p>
          <w:p w14:paraId="486F7200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76753945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0A231304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7E9D392C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3. </w:t>
            </w:r>
          </w:p>
          <w:p w14:paraId="70A73A14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5A6BFD16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7BD91D84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534E39B4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4. </w:t>
            </w:r>
          </w:p>
          <w:p w14:paraId="7B0885D4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1103153F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5. </w:t>
            </w:r>
          </w:p>
          <w:p w14:paraId="3E52D5D9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0AE2B602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366D2BD7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</w:p>
          <w:p w14:paraId="1537AB07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6.</w:t>
            </w:r>
          </w:p>
        </w:tc>
        <w:tc>
          <w:tcPr>
            <w:tcW w:w="8290" w:type="dxa"/>
          </w:tcPr>
          <w:p w14:paraId="13A8EFCE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Поисковые НИР</w:t>
            </w:r>
          </w:p>
          <w:p w14:paraId="53047785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Анализ технологической и энергетической  эффективности производственной базы для выработки рекомендаций реализации стратегии инновационного развития (по отраслям промышленности).</w:t>
            </w:r>
          </w:p>
          <w:p w14:paraId="6D6A004E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Мониторинг и экспертная оценка новаций в образовательной сфере для совершенствования нормативной базы и системы количественных и качественных индикаторов при реализации национального проекта «Образование».</w:t>
            </w:r>
          </w:p>
          <w:p w14:paraId="169AAC1F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Оценка современного состояния сырьевой базы и эффективности нормативного регулирования для реализации стратегии рационального природопользования при обеспечении технологической и экономической безопасности.</w:t>
            </w:r>
          </w:p>
          <w:p w14:paraId="46C9D76F" w14:textId="286326DF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Развитие творческих способностей детей и </w:t>
            </w:r>
            <w:r w:rsidR="004021B0" w:rsidRPr="00960525">
              <w:rPr>
                <w:sz w:val="25"/>
                <w:szCs w:val="25"/>
              </w:rPr>
              <w:t>молодёжи</w:t>
            </w:r>
            <w:r w:rsidRPr="00960525">
              <w:rPr>
                <w:sz w:val="25"/>
                <w:szCs w:val="25"/>
              </w:rPr>
              <w:t xml:space="preserve"> для сохранения и развития интеллектуального потенциала.</w:t>
            </w:r>
          </w:p>
          <w:p w14:paraId="485AA3AD" w14:textId="1A3D7AEA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Совершенствование системы организации работы по творческому и научно-техническому развитию </w:t>
            </w:r>
            <w:r w:rsidR="004021B0" w:rsidRPr="00960525">
              <w:rPr>
                <w:sz w:val="25"/>
                <w:szCs w:val="25"/>
              </w:rPr>
              <w:t>молодёжи</w:t>
            </w:r>
            <w:r w:rsidRPr="00960525">
              <w:rPr>
                <w:sz w:val="25"/>
                <w:szCs w:val="25"/>
              </w:rPr>
              <w:t xml:space="preserve"> при решении задач профессиональной и социальной адаптации и воспроизводства научно-педагогических кадров.</w:t>
            </w:r>
          </w:p>
          <w:p w14:paraId="58460255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Совершенствование технологической и энергетической эффективности и аппаратурной базы тепломассообменных процессов при реализации задач ресурсосбережения и безопасности жизнедеятельности    </w:t>
            </w:r>
          </w:p>
        </w:tc>
        <w:tc>
          <w:tcPr>
            <w:tcW w:w="1735" w:type="dxa"/>
          </w:tcPr>
          <w:p w14:paraId="10D45298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5"/>
                <w:szCs w:val="25"/>
              </w:rPr>
            </w:pPr>
          </w:p>
        </w:tc>
      </w:tr>
    </w:tbl>
    <w:p w14:paraId="62481C9B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color w:val="FF0000"/>
          <w:sz w:val="25"/>
          <w:szCs w:val="25"/>
          <w:highlight w:val="yellow"/>
        </w:rPr>
      </w:pPr>
    </w:p>
    <w:p w14:paraId="037E6444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color w:val="000000"/>
          <w:sz w:val="25"/>
          <w:szCs w:val="25"/>
        </w:rPr>
      </w:pPr>
      <w:r w:rsidRPr="00960525">
        <w:rPr>
          <w:color w:val="000000"/>
          <w:sz w:val="25"/>
          <w:szCs w:val="25"/>
        </w:rPr>
        <w:t xml:space="preserve">2. Тип финансирования НИР: 1)ЕЗН, 2)хозяйственные договора, 3)зарубежные контракты и гранты, 4)научно-технические программы и гранты ФАО РФ, 5) научно-технические программы и гранты Роснауки, 7)гранты РФФИ, 8)госконтракты по форме, указать их общее число: </w:t>
      </w:r>
      <w:r w:rsidRPr="00960525">
        <w:rPr>
          <w:b/>
          <w:color w:val="000000"/>
          <w:sz w:val="25"/>
          <w:szCs w:val="25"/>
        </w:rPr>
        <w:t>нет</w:t>
      </w:r>
    </w:p>
    <w:p w14:paraId="22D94525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color w:val="000000"/>
          <w:sz w:val="25"/>
          <w:szCs w:val="25"/>
        </w:rPr>
      </w:pPr>
    </w:p>
    <w:p w14:paraId="043E5803" w14:textId="02E844C0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sz w:val="36"/>
          <w:szCs w:val="36"/>
          <w:highlight w:val="yellow"/>
        </w:rPr>
      </w:pPr>
      <w:r w:rsidRPr="00960525">
        <w:rPr>
          <w:sz w:val="25"/>
          <w:szCs w:val="25"/>
        </w:rPr>
        <w:t xml:space="preserve">3. Монографии (М), учебники (У), учебные пособия (УП), справочники (С), научное редактирование сборников (СБ), конкурсные заявки (КЗ) указать их общее число: </w:t>
      </w:r>
      <w:r w:rsidR="00672F76" w:rsidRPr="00960525">
        <w:rPr>
          <w:b/>
          <w:sz w:val="36"/>
          <w:szCs w:val="36"/>
        </w:rPr>
        <w:t>5</w:t>
      </w:r>
      <w:r w:rsidR="00984707" w:rsidRPr="00960525">
        <w:rPr>
          <w:b/>
          <w:sz w:val="36"/>
          <w:szCs w:val="36"/>
        </w:rPr>
        <w:t xml:space="preserve"> </w:t>
      </w:r>
      <w:r w:rsidR="00690670" w:rsidRPr="00960525">
        <w:rPr>
          <w:b/>
          <w:sz w:val="36"/>
          <w:szCs w:val="36"/>
        </w:rPr>
        <w:t>(3</w:t>
      </w:r>
      <w:r w:rsidR="009A33F1" w:rsidRPr="00960525">
        <w:rPr>
          <w:b/>
          <w:sz w:val="36"/>
          <w:szCs w:val="36"/>
        </w:rPr>
        <w:t>М</w:t>
      </w:r>
      <w:r w:rsidR="00690670" w:rsidRPr="00960525">
        <w:rPr>
          <w:b/>
          <w:sz w:val="36"/>
          <w:szCs w:val="36"/>
        </w:rPr>
        <w:t>+</w:t>
      </w:r>
      <w:r w:rsidR="00672F76" w:rsidRPr="00960525">
        <w:rPr>
          <w:b/>
          <w:sz w:val="36"/>
          <w:szCs w:val="36"/>
        </w:rPr>
        <w:t>2</w:t>
      </w:r>
      <w:r w:rsidR="00690670" w:rsidRPr="00960525">
        <w:rPr>
          <w:b/>
          <w:sz w:val="36"/>
          <w:szCs w:val="36"/>
        </w:rPr>
        <w:t>УП)</w:t>
      </w:r>
    </w:p>
    <w:p w14:paraId="66C32E13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sz w:val="25"/>
          <w:szCs w:val="25"/>
          <w:highlight w:val="yellow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1540"/>
        <w:gridCol w:w="19"/>
        <w:gridCol w:w="3100"/>
        <w:gridCol w:w="19"/>
        <w:gridCol w:w="1134"/>
        <w:gridCol w:w="1701"/>
        <w:gridCol w:w="19"/>
        <w:gridCol w:w="973"/>
        <w:gridCol w:w="19"/>
        <w:gridCol w:w="1257"/>
        <w:gridCol w:w="19"/>
      </w:tblGrid>
      <w:tr w:rsidR="00294257" w:rsidRPr="00960525" w14:paraId="240E3268" w14:textId="77777777" w:rsidTr="00547023">
        <w:trPr>
          <w:gridAfter w:val="1"/>
          <w:wAfter w:w="19" w:type="dxa"/>
          <w:trHeight w:val="74"/>
        </w:trPr>
        <w:tc>
          <w:tcPr>
            <w:tcW w:w="797" w:type="dxa"/>
          </w:tcPr>
          <w:p w14:paraId="68CB7793" w14:textId="77777777" w:rsidR="00294257" w:rsidRPr="00960525" w:rsidRDefault="00294257" w:rsidP="00D221E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60" w:right="-115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№№</w:t>
            </w:r>
          </w:p>
        </w:tc>
        <w:tc>
          <w:tcPr>
            <w:tcW w:w="1559" w:type="dxa"/>
            <w:gridSpan w:val="2"/>
          </w:tcPr>
          <w:p w14:paraId="60B73916" w14:textId="77777777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372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 xml:space="preserve">Авторы </w:t>
            </w:r>
          </w:p>
          <w:p w14:paraId="7015F667" w14:textId="77777777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372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(редакторы)</w:t>
            </w:r>
          </w:p>
        </w:tc>
        <w:tc>
          <w:tcPr>
            <w:tcW w:w="3119" w:type="dxa"/>
            <w:gridSpan w:val="2"/>
          </w:tcPr>
          <w:p w14:paraId="159ABF76" w14:textId="77777777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2" w:right="-105"/>
              <w:jc w:val="center"/>
              <w:rPr>
                <w:sz w:val="25"/>
                <w:szCs w:val="25"/>
              </w:rPr>
            </w:pPr>
            <w:r w:rsidRPr="00960525">
              <w:rPr>
                <w:sz w:val="25"/>
                <w:szCs w:val="25"/>
              </w:rPr>
              <w:t>Название</w:t>
            </w:r>
          </w:p>
        </w:tc>
        <w:tc>
          <w:tcPr>
            <w:tcW w:w="1134" w:type="dxa"/>
          </w:tcPr>
          <w:p w14:paraId="6CAFD706" w14:textId="77777777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3" w:right="-221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Категория: М</w:t>
            </w:r>
            <w:r w:rsidRPr="00960525">
              <w:rPr>
                <w:b/>
                <w:w w:val="90"/>
                <w:sz w:val="25"/>
                <w:szCs w:val="25"/>
              </w:rPr>
              <w:t>,</w:t>
            </w:r>
            <w:r w:rsidRPr="00960525">
              <w:rPr>
                <w:w w:val="90"/>
                <w:sz w:val="25"/>
                <w:szCs w:val="25"/>
              </w:rPr>
              <w:t>У,УП,С,СБ, КЗ</w:t>
            </w:r>
          </w:p>
        </w:tc>
        <w:tc>
          <w:tcPr>
            <w:tcW w:w="1701" w:type="dxa"/>
          </w:tcPr>
          <w:p w14:paraId="5755B7C6" w14:textId="77777777" w:rsidR="00795D33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5" w:right="-108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 xml:space="preserve">Город </w:t>
            </w:r>
          </w:p>
          <w:p w14:paraId="30D8F41F" w14:textId="078D6B30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5" w:right="-108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и издательство</w:t>
            </w:r>
          </w:p>
        </w:tc>
        <w:tc>
          <w:tcPr>
            <w:tcW w:w="992" w:type="dxa"/>
            <w:gridSpan w:val="2"/>
          </w:tcPr>
          <w:p w14:paraId="532D2FBE" w14:textId="77777777" w:rsidR="00795D33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6" w:right="-108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 xml:space="preserve">Год </w:t>
            </w:r>
          </w:p>
          <w:p w14:paraId="0E1A1551" w14:textId="0E780EA2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6" w:right="-108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издания</w:t>
            </w:r>
          </w:p>
        </w:tc>
        <w:tc>
          <w:tcPr>
            <w:tcW w:w="1276" w:type="dxa"/>
            <w:gridSpan w:val="2"/>
          </w:tcPr>
          <w:p w14:paraId="764E945F" w14:textId="77777777" w:rsidR="00795D33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6" w:right="-104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 xml:space="preserve">Число </w:t>
            </w:r>
          </w:p>
          <w:p w14:paraId="19B085EA" w14:textId="4C8DC86B" w:rsidR="00294257" w:rsidRPr="00960525" w:rsidRDefault="00294257" w:rsidP="00795D3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6" w:right="-104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страниц</w:t>
            </w:r>
          </w:p>
        </w:tc>
      </w:tr>
      <w:tr w:rsidR="00165F27" w:rsidRPr="00960525" w14:paraId="3B69A723" w14:textId="77777777" w:rsidTr="00CF5DC8">
        <w:trPr>
          <w:trHeight w:val="1549"/>
        </w:trPr>
        <w:tc>
          <w:tcPr>
            <w:tcW w:w="797" w:type="dxa"/>
          </w:tcPr>
          <w:p w14:paraId="4FB095CC" w14:textId="199A7235" w:rsidR="00165F27" w:rsidRPr="00960525" w:rsidRDefault="00165F2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lastRenderedPageBreak/>
              <w:t>1</w:t>
            </w:r>
            <w:r w:rsidR="00D221E2" w:rsidRPr="00960525">
              <w:rPr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14:paraId="467D795D" w14:textId="6B15FA0A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В</w:t>
            </w:r>
            <w:r w:rsidR="0091632E" w:rsidRPr="00960525">
              <w:rPr>
                <w:sz w:val="28"/>
                <w:szCs w:val="28"/>
              </w:rPr>
              <w:t xml:space="preserve">иктор </w:t>
            </w:r>
            <w:r w:rsidRPr="00960525">
              <w:rPr>
                <w:sz w:val="28"/>
                <w:szCs w:val="28"/>
              </w:rPr>
              <w:t>Б. Сажин</w:t>
            </w:r>
            <w:r w:rsidR="0091632E" w:rsidRPr="00960525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3119" w:type="dxa"/>
            <w:gridSpan w:val="2"/>
          </w:tcPr>
          <w:p w14:paraId="699FD62D" w14:textId="11217DD1" w:rsidR="0091632E" w:rsidRPr="00960525" w:rsidRDefault="002814C1" w:rsidP="0091632E">
            <w:pPr>
              <w:pStyle w:val="af0"/>
              <w:tabs>
                <w:tab w:val="left" w:pos="284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Писатель года. 2020.</w:t>
            </w:r>
            <w:r w:rsidRPr="00960525">
              <w:rPr>
                <w:rFonts w:ascii="Times New Roman" w:hAnsi="Times New Roman" w:cs="Times New Roman"/>
              </w:rPr>
              <w:t xml:space="preserve"> Книга девятнадцатая (Сб. произвед</w:t>
            </w:r>
            <w:r w:rsidR="0091632E" w:rsidRPr="00960525">
              <w:rPr>
                <w:rFonts w:ascii="Times New Roman" w:hAnsi="Times New Roman" w:cs="Times New Roman"/>
              </w:rPr>
              <w:t xml:space="preserve">ений </w:t>
            </w:r>
            <w:r w:rsidRPr="00960525">
              <w:rPr>
                <w:rFonts w:ascii="Times New Roman" w:hAnsi="Times New Roman" w:cs="Times New Roman"/>
              </w:rPr>
              <w:t>номинантов Национальной литературной премии «Писатель года»)</w:t>
            </w:r>
          </w:p>
          <w:p w14:paraId="56A5CAB0" w14:textId="45239109" w:rsidR="00B821D5" w:rsidRPr="00960525" w:rsidRDefault="00B821D5" w:rsidP="0091632E">
            <w:pPr>
              <w:pStyle w:val="af0"/>
              <w:tabs>
                <w:tab w:val="left" w:pos="284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451B9E4B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  <w:highlight w:val="yellow"/>
              </w:rPr>
            </w:pPr>
          </w:p>
          <w:p w14:paraId="6F5BF0E5" w14:textId="4F948421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  <w:highlight w:val="yellow"/>
              </w:rPr>
            </w:pPr>
            <w:r w:rsidRPr="00960525">
              <w:rPr>
                <w:sz w:val="32"/>
                <w:szCs w:val="32"/>
              </w:rPr>
              <w:t>М</w:t>
            </w:r>
          </w:p>
        </w:tc>
        <w:tc>
          <w:tcPr>
            <w:tcW w:w="1720" w:type="dxa"/>
            <w:gridSpan w:val="2"/>
          </w:tcPr>
          <w:p w14:paraId="7BCE92A5" w14:textId="5AE8898D" w:rsidR="0091632E" w:rsidRPr="00960525" w:rsidRDefault="00165F27" w:rsidP="009163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b/>
                <w:sz w:val="28"/>
                <w:szCs w:val="28"/>
              </w:rPr>
              <w:t xml:space="preserve">М: </w:t>
            </w:r>
            <w:r w:rsidR="002814C1" w:rsidRPr="00960525">
              <w:rPr>
                <w:b/>
                <w:sz w:val="28"/>
                <w:szCs w:val="28"/>
              </w:rPr>
              <w:t xml:space="preserve">Литературный </w:t>
            </w:r>
          </w:p>
          <w:p w14:paraId="7BED6C83" w14:textId="77777777" w:rsidR="0091632E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b/>
                <w:sz w:val="28"/>
                <w:szCs w:val="28"/>
              </w:rPr>
              <w:t>клуб</w:t>
            </w:r>
            <w:r w:rsidR="0091632E" w:rsidRPr="00960525">
              <w:rPr>
                <w:sz w:val="28"/>
                <w:szCs w:val="28"/>
              </w:rPr>
              <w:t xml:space="preserve"> </w:t>
            </w:r>
          </w:p>
          <w:p w14:paraId="4384415A" w14:textId="7E05E6D7" w:rsidR="00165F27" w:rsidRPr="00960525" w:rsidRDefault="0091632E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highlight w:val="yellow"/>
              </w:rPr>
            </w:pPr>
            <w:r w:rsidRPr="00960525">
              <w:t>(Изд-во Российского союза писателей)</w:t>
            </w:r>
          </w:p>
        </w:tc>
        <w:tc>
          <w:tcPr>
            <w:tcW w:w="992" w:type="dxa"/>
            <w:gridSpan w:val="2"/>
          </w:tcPr>
          <w:p w14:paraId="46307B94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4D01ADEA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5479B8FB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4CD858B9" w14:textId="257DF3F5" w:rsidR="00165F27" w:rsidRPr="00960525" w:rsidRDefault="00DD55FA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  <w:r w:rsidRPr="00960525">
              <w:t>2020</w:t>
            </w:r>
          </w:p>
          <w:p w14:paraId="42D1463D" w14:textId="77777777" w:rsidR="00D221E2" w:rsidRPr="00960525" w:rsidRDefault="00D221E2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36BACE4A" w14:textId="77777777" w:rsidR="00690670" w:rsidRPr="00960525" w:rsidRDefault="00690670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04BD4441" w14:textId="22D09397" w:rsidR="00690670" w:rsidRPr="00960525" w:rsidRDefault="00690670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</w:tc>
        <w:tc>
          <w:tcPr>
            <w:tcW w:w="1276" w:type="dxa"/>
            <w:gridSpan w:val="2"/>
          </w:tcPr>
          <w:p w14:paraId="57312970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</w:p>
          <w:p w14:paraId="11B259F0" w14:textId="77777777" w:rsidR="00165F27" w:rsidRPr="00960525" w:rsidRDefault="002814C1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  <w:r w:rsidRPr="00960525">
              <w:rPr>
                <w:sz w:val="32"/>
                <w:szCs w:val="32"/>
              </w:rPr>
              <w:t xml:space="preserve">170, </w:t>
            </w:r>
            <w:r w:rsidR="00B821D5" w:rsidRPr="00960525">
              <w:rPr>
                <w:sz w:val="32"/>
                <w:szCs w:val="32"/>
                <w:lang w:val="en-US"/>
              </w:rPr>
              <w:t>[</w:t>
            </w:r>
            <w:r w:rsidRPr="00960525">
              <w:rPr>
                <w:sz w:val="32"/>
                <w:szCs w:val="32"/>
              </w:rPr>
              <w:t>2</w:t>
            </w:r>
            <w:r w:rsidR="00B821D5" w:rsidRPr="00960525">
              <w:rPr>
                <w:sz w:val="32"/>
                <w:szCs w:val="32"/>
                <w:lang w:val="en-US"/>
              </w:rPr>
              <w:t>]</w:t>
            </w:r>
            <w:r w:rsidR="00165F27" w:rsidRPr="00960525">
              <w:rPr>
                <w:sz w:val="32"/>
                <w:szCs w:val="32"/>
              </w:rPr>
              <w:t>с.</w:t>
            </w:r>
          </w:p>
          <w:p w14:paraId="023103A3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b/>
                <w:spacing w:val="-10"/>
                <w:sz w:val="32"/>
                <w:szCs w:val="32"/>
              </w:rPr>
            </w:pPr>
          </w:p>
          <w:p w14:paraId="7453517A" w14:textId="2D654794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  <w:r w:rsidRPr="00960525">
              <w:rPr>
                <w:spacing w:val="-10"/>
                <w:sz w:val="32"/>
                <w:szCs w:val="32"/>
              </w:rPr>
              <w:t>(в печати)</w:t>
            </w:r>
          </w:p>
        </w:tc>
      </w:tr>
      <w:tr w:rsidR="00165F27" w:rsidRPr="00960525" w14:paraId="064BCF71" w14:textId="77777777" w:rsidTr="00CF5DC8">
        <w:trPr>
          <w:trHeight w:val="768"/>
        </w:trPr>
        <w:tc>
          <w:tcPr>
            <w:tcW w:w="797" w:type="dxa"/>
          </w:tcPr>
          <w:p w14:paraId="5F3DC041" w14:textId="551C20DD" w:rsidR="00165F27" w:rsidRPr="00960525" w:rsidRDefault="00165F2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2</w:t>
            </w:r>
            <w:r w:rsidR="00D221E2" w:rsidRPr="00960525">
              <w:rPr>
                <w:sz w:val="28"/>
                <w:szCs w:val="28"/>
              </w:rPr>
              <w:t>.</w:t>
            </w:r>
          </w:p>
        </w:tc>
        <w:tc>
          <w:tcPr>
            <w:tcW w:w="1540" w:type="dxa"/>
          </w:tcPr>
          <w:p w14:paraId="38153474" w14:textId="08489390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Б.С. Сажин, В.Б. Сажин</w:t>
            </w:r>
          </w:p>
        </w:tc>
        <w:tc>
          <w:tcPr>
            <w:tcW w:w="3119" w:type="dxa"/>
            <w:gridSpan w:val="2"/>
          </w:tcPr>
          <w:p w14:paraId="1CA6A190" w14:textId="77777777" w:rsidR="00672F76" w:rsidRPr="00960525" w:rsidRDefault="00165F27" w:rsidP="00547023">
            <w:pPr>
              <w:spacing w:line="228" w:lineRule="auto"/>
              <w:ind w:left="-107" w:right="-122" w:firstLine="21"/>
              <w:jc w:val="center"/>
            </w:pPr>
            <w:r w:rsidRPr="00960525">
              <w:t xml:space="preserve">Александров А.* </w:t>
            </w:r>
          </w:p>
          <w:p w14:paraId="208A1365" w14:textId="2F745326" w:rsidR="00165F27" w:rsidRPr="00960525" w:rsidRDefault="000B066F" w:rsidP="00547023">
            <w:pPr>
              <w:spacing w:line="228" w:lineRule="auto"/>
              <w:ind w:left="-107" w:right="-122" w:firstLine="21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Два мира</w:t>
            </w:r>
          </w:p>
        </w:tc>
        <w:tc>
          <w:tcPr>
            <w:tcW w:w="1153" w:type="dxa"/>
            <w:gridSpan w:val="2"/>
          </w:tcPr>
          <w:p w14:paraId="76D20AA1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</w:p>
          <w:p w14:paraId="40F37A51" w14:textId="72EEC5FC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  <w:r w:rsidRPr="00960525">
              <w:rPr>
                <w:sz w:val="32"/>
                <w:szCs w:val="32"/>
              </w:rPr>
              <w:t>М</w:t>
            </w:r>
          </w:p>
        </w:tc>
        <w:tc>
          <w:tcPr>
            <w:tcW w:w="1720" w:type="dxa"/>
            <w:gridSpan w:val="2"/>
          </w:tcPr>
          <w:p w14:paraId="043429FC" w14:textId="0BD396C2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  <w:r w:rsidRPr="00960525">
              <w:rPr>
                <w:b/>
                <w:sz w:val="28"/>
                <w:szCs w:val="28"/>
              </w:rPr>
              <w:t>М: Химия,</w:t>
            </w:r>
          </w:p>
          <w:p w14:paraId="72614E15" w14:textId="7D36FCC6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</w:rPr>
            </w:pPr>
            <w:r w:rsidRPr="00960525">
              <w:rPr>
                <w:snapToGrid w:val="0"/>
              </w:rPr>
              <w:t xml:space="preserve">Сер.  Химики — о химиках и не только </w:t>
            </w:r>
          </w:p>
        </w:tc>
        <w:tc>
          <w:tcPr>
            <w:tcW w:w="992" w:type="dxa"/>
            <w:gridSpan w:val="2"/>
          </w:tcPr>
          <w:p w14:paraId="5C2ED652" w14:textId="77777777" w:rsidR="00165F27" w:rsidRPr="00960525" w:rsidRDefault="00165F2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2CDD8831" w14:textId="57528542" w:rsidR="00690670" w:rsidRPr="00960525" w:rsidRDefault="00DD55FA" w:rsidP="00CF5D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  <w:r w:rsidRPr="00960525">
              <w:t>2020</w:t>
            </w:r>
          </w:p>
        </w:tc>
        <w:tc>
          <w:tcPr>
            <w:tcW w:w="1276" w:type="dxa"/>
            <w:gridSpan w:val="2"/>
          </w:tcPr>
          <w:p w14:paraId="13CF09E0" w14:textId="77777777" w:rsidR="00CF5DC8" w:rsidRPr="00960525" w:rsidRDefault="00CF5DC8" w:rsidP="00CF5D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  <w:r w:rsidRPr="00960525">
              <w:rPr>
                <w:sz w:val="32"/>
                <w:szCs w:val="32"/>
              </w:rPr>
              <w:t xml:space="preserve">480 с., ил. </w:t>
            </w:r>
          </w:p>
          <w:p w14:paraId="303898D4" w14:textId="407DF820" w:rsidR="00CF5DC8" w:rsidRPr="00960525" w:rsidRDefault="00CF5DC8" w:rsidP="00CF5D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  <w:r w:rsidRPr="00960525">
              <w:rPr>
                <w:spacing w:val="-10"/>
                <w:sz w:val="32"/>
                <w:szCs w:val="32"/>
              </w:rPr>
              <w:t>(в печати)</w:t>
            </w:r>
          </w:p>
        </w:tc>
      </w:tr>
      <w:tr w:rsidR="00706E17" w:rsidRPr="00960525" w14:paraId="48A87B7A" w14:textId="77777777" w:rsidTr="00CF5DC8">
        <w:trPr>
          <w:trHeight w:val="481"/>
        </w:trPr>
        <w:tc>
          <w:tcPr>
            <w:tcW w:w="797" w:type="dxa"/>
          </w:tcPr>
          <w:p w14:paraId="1D4B9FC1" w14:textId="3F6D5489" w:rsidR="00706E17" w:rsidRPr="00960525" w:rsidRDefault="00706E17" w:rsidP="00706E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3.</w:t>
            </w:r>
          </w:p>
        </w:tc>
        <w:tc>
          <w:tcPr>
            <w:tcW w:w="1540" w:type="dxa"/>
          </w:tcPr>
          <w:p w14:paraId="793C67E8" w14:textId="2074EC16" w:rsidR="00706E17" w:rsidRPr="00960525" w:rsidRDefault="00FD407D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Б.С. Сажин, В.Б. Сажин</w:t>
            </w:r>
          </w:p>
        </w:tc>
        <w:tc>
          <w:tcPr>
            <w:tcW w:w="3119" w:type="dxa"/>
            <w:gridSpan w:val="2"/>
          </w:tcPr>
          <w:p w14:paraId="4506FE04" w14:textId="094BE7BD" w:rsidR="00672F76" w:rsidRPr="00960525" w:rsidRDefault="00FD407D" w:rsidP="00672F76">
            <w:pPr>
              <w:pStyle w:val="af0"/>
              <w:ind w:left="-86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</w:rPr>
              <w:t>Александров А.*</w:t>
            </w:r>
          </w:p>
          <w:p w14:paraId="4D4C75B1" w14:textId="4005E85F" w:rsidR="00672F76" w:rsidRPr="00960525" w:rsidRDefault="00547023" w:rsidP="00672F76">
            <w:pPr>
              <w:pStyle w:val="af0"/>
              <w:ind w:left="-86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Повелитель силы</w:t>
            </w:r>
          </w:p>
          <w:p w14:paraId="1D6B2359" w14:textId="3DB04C85" w:rsidR="00706E17" w:rsidRPr="00960525" w:rsidRDefault="00547023" w:rsidP="00672F76">
            <w:pPr>
              <w:pStyle w:val="af0"/>
              <w:ind w:left="-86"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тяжести</w:t>
            </w:r>
          </w:p>
        </w:tc>
        <w:tc>
          <w:tcPr>
            <w:tcW w:w="1153" w:type="dxa"/>
            <w:gridSpan w:val="2"/>
          </w:tcPr>
          <w:p w14:paraId="192D01B5" w14:textId="77777777" w:rsidR="00690670" w:rsidRPr="00960525" w:rsidRDefault="00690670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</w:p>
          <w:p w14:paraId="3237CEBF" w14:textId="7BC394B6" w:rsidR="00706E17" w:rsidRPr="00960525" w:rsidRDefault="00690670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sz w:val="32"/>
                <w:szCs w:val="32"/>
              </w:rPr>
              <w:t>М</w:t>
            </w:r>
          </w:p>
        </w:tc>
        <w:tc>
          <w:tcPr>
            <w:tcW w:w="1720" w:type="dxa"/>
            <w:gridSpan w:val="2"/>
          </w:tcPr>
          <w:p w14:paraId="01754C18" w14:textId="1788D8A4" w:rsidR="00FD407D" w:rsidRPr="00960525" w:rsidRDefault="00FD407D" w:rsidP="00FD407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  <w:r w:rsidRPr="00960525">
              <w:rPr>
                <w:b/>
                <w:sz w:val="28"/>
                <w:szCs w:val="28"/>
              </w:rPr>
              <w:t>М: Химия,</w:t>
            </w:r>
          </w:p>
          <w:p w14:paraId="22033ED2" w14:textId="418C32E3" w:rsidR="00706E17" w:rsidRPr="00960525" w:rsidRDefault="00FD407D" w:rsidP="00FD407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  <w:r w:rsidRPr="00960525">
              <w:rPr>
                <w:snapToGrid w:val="0"/>
              </w:rPr>
              <w:t xml:space="preserve">Сер.  Химики — о химиках и не только </w:t>
            </w:r>
          </w:p>
        </w:tc>
        <w:tc>
          <w:tcPr>
            <w:tcW w:w="992" w:type="dxa"/>
            <w:gridSpan w:val="2"/>
          </w:tcPr>
          <w:p w14:paraId="395362A3" w14:textId="77777777" w:rsidR="00706E17" w:rsidRPr="00960525" w:rsidRDefault="00706E1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3001273E" w14:textId="77777777" w:rsidR="00706E17" w:rsidRPr="00960525" w:rsidRDefault="00706E17" w:rsidP="005F549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718DB210" w14:textId="7E82F1FA" w:rsidR="00D221E2" w:rsidRPr="00960525" w:rsidRDefault="00DD55FA" w:rsidP="00CF5D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  <w:r w:rsidRPr="00960525">
              <w:t>2020</w:t>
            </w:r>
          </w:p>
        </w:tc>
        <w:tc>
          <w:tcPr>
            <w:tcW w:w="1276" w:type="dxa"/>
            <w:gridSpan w:val="2"/>
          </w:tcPr>
          <w:p w14:paraId="5022E9F2" w14:textId="3BA4A869" w:rsidR="00547023" w:rsidRPr="00960525" w:rsidRDefault="00FD407D" w:rsidP="00CF5DC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32"/>
                <w:szCs w:val="32"/>
              </w:rPr>
            </w:pPr>
            <w:r w:rsidRPr="00960525">
              <w:rPr>
                <w:sz w:val="32"/>
                <w:szCs w:val="32"/>
              </w:rPr>
              <w:t>5</w:t>
            </w:r>
            <w:r w:rsidR="00CF5DC8" w:rsidRPr="00960525">
              <w:rPr>
                <w:sz w:val="32"/>
                <w:szCs w:val="32"/>
              </w:rPr>
              <w:t>12</w:t>
            </w:r>
            <w:r w:rsidRPr="00960525">
              <w:rPr>
                <w:sz w:val="32"/>
                <w:szCs w:val="32"/>
              </w:rPr>
              <w:t xml:space="preserve"> с., ил.</w:t>
            </w:r>
            <w:r w:rsidR="00547023" w:rsidRPr="00960525">
              <w:rPr>
                <w:sz w:val="32"/>
                <w:szCs w:val="32"/>
              </w:rPr>
              <w:t xml:space="preserve"> </w:t>
            </w:r>
          </w:p>
          <w:p w14:paraId="63F4FD5B" w14:textId="52BADDF2" w:rsidR="00706E17" w:rsidRPr="00960525" w:rsidRDefault="00CF5DC8" w:rsidP="00CF5DC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  <w:r w:rsidRPr="00960525">
              <w:rPr>
                <w:spacing w:val="-10"/>
                <w:sz w:val="32"/>
                <w:szCs w:val="32"/>
              </w:rPr>
              <w:t>(в печати)</w:t>
            </w:r>
          </w:p>
        </w:tc>
      </w:tr>
      <w:tr w:rsidR="00B821D5" w:rsidRPr="00960525" w14:paraId="3337882F" w14:textId="77777777" w:rsidTr="00547023">
        <w:trPr>
          <w:trHeight w:val="656"/>
        </w:trPr>
        <w:tc>
          <w:tcPr>
            <w:tcW w:w="797" w:type="dxa"/>
          </w:tcPr>
          <w:p w14:paraId="757B5865" w14:textId="6050D6FF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4.</w:t>
            </w:r>
          </w:p>
        </w:tc>
        <w:tc>
          <w:tcPr>
            <w:tcW w:w="1540" w:type="dxa"/>
          </w:tcPr>
          <w:p w14:paraId="17FB210A" w14:textId="6731B5BE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В.Б. Сажин</w:t>
            </w:r>
          </w:p>
        </w:tc>
        <w:tc>
          <w:tcPr>
            <w:tcW w:w="3119" w:type="dxa"/>
            <w:gridSpan w:val="2"/>
          </w:tcPr>
          <w:p w14:paraId="182F4A56" w14:textId="6F8F8B06" w:rsidR="00B821D5" w:rsidRPr="00960525" w:rsidRDefault="00B821D5" w:rsidP="002814C1">
            <w:pPr>
              <w:spacing w:line="228" w:lineRule="auto"/>
              <w:ind w:left="-107" w:right="-122"/>
              <w:rPr>
                <w:sz w:val="28"/>
                <w:szCs w:val="28"/>
                <w:highlight w:val="yellow"/>
              </w:rPr>
            </w:pPr>
            <w:r w:rsidRPr="00960525">
              <w:rPr>
                <w:sz w:val="28"/>
                <w:szCs w:val="28"/>
              </w:rPr>
              <w:t xml:space="preserve"> Искусство импровизации: прелюды-фантазии</w:t>
            </w:r>
            <w:r w:rsidRPr="00960525">
              <w:rPr>
                <w:b/>
              </w:rPr>
              <w:t xml:space="preserve"> </w:t>
            </w:r>
            <w:r w:rsidRPr="00960525">
              <w:t>[Ноты]: экспромты для фортепиано: Репертуар музыкальных училищ и вузов: учебное пособие для студентов учебных заведений культуры и искусства очной и заочной форм обучения /</w:t>
            </w:r>
            <w:r w:rsidRPr="00960525">
              <w:rPr>
                <w:bCs/>
              </w:rPr>
              <w:t>р</w:t>
            </w:r>
            <w:r w:rsidRPr="00960525">
              <w:t xml:space="preserve">ецензент: </w:t>
            </w:r>
            <w:r w:rsidR="002814C1" w:rsidRPr="00960525">
              <w:t>народный артист</w:t>
            </w:r>
            <w:r w:rsidRPr="00960525">
              <w:t>. РФ, акад. РАО, проф. Слонимский С.М.</w:t>
            </w:r>
            <w:r w:rsidRPr="00960525">
              <w:rPr>
                <w:bCs/>
              </w:rPr>
              <w:t xml:space="preserve"> </w:t>
            </w:r>
          </w:p>
        </w:tc>
        <w:tc>
          <w:tcPr>
            <w:tcW w:w="1153" w:type="dxa"/>
            <w:gridSpan w:val="2"/>
          </w:tcPr>
          <w:p w14:paraId="01B1E5C2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  <w:highlight w:val="yellow"/>
              </w:rPr>
            </w:pPr>
          </w:p>
          <w:p w14:paraId="32F7D934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  <w:highlight w:val="yellow"/>
              </w:rPr>
            </w:pPr>
          </w:p>
          <w:p w14:paraId="66F761D0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  <w:highlight w:val="yellow"/>
              </w:rPr>
            </w:pPr>
          </w:p>
          <w:p w14:paraId="69438694" w14:textId="755EDF3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  <w:highlight w:val="yellow"/>
              </w:rPr>
            </w:pPr>
            <w:r w:rsidRPr="00960525">
              <w:rPr>
                <w:sz w:val="32"/>
                <w:szCs w:val="32"/>
              </w:rPr>
              <w:t>УП</w:t>
            </w:r>
          </w:p>
        </w:tc>
        <w:tc>
          <w:tcPr>
            <w:tcW w:w="1720" w:type="dxa"/>
            <w:gridSpan w:val="2"/>
          </w:tcPr>
          <w:p w14:paraId="602ED23E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144AA139" w14:textId="77777777" w:rsidR="00CF5DC8" w:rsidRPr="00960525" w:rsidRDefault="00CF5DC8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</w:p>
          <w:p w14:paraId="4077801B" w14:textId="77777777" w:rsidR="00CF5DC8" w:rsidRPr="00960525" w:rsidRDefault="00CF5DC8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</w:p>
          <w:p w14:paraId="7F44782D" w14:textId="0E17C1EE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b/>
                <w:sz w:val="28"/>
                <w:szCs w:val="28"/>
              </w:rPr>
              <w:t>М: Химия</w:t>
            </w:r>
            <w:r w:rsidRPr="00960525">
              <w:rPr>
                <w:sz w:val="28"/>
                <w:szCs w:val="28"/>
              </w:rPr>
              <w:t>,</w:t>
            </w:r>
          </w:p>
          <w:p w14:paraId="5E8EC497" w14:textId="00C34685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  <w:highlight w:val="yellow"/>
              </w:rPr>
            </w:pPr>
            <w:r w:rsidRPr="00960525">
              <w:rPr>
                <w:snapToGrid w:val="0"/>
              </w:rPr>
              <w:t xml:space="preserve">Сер. Химики — о химиках и не только </w:t>
            </w:r>
            <w:r w:rsidRPr="00960525">
              <w:rPr>
                <w:lang w:val="en-US"/>
              </w:rPr>
              <w:t>ISMN</w:t>
            </w:r>
            <w:r w:rsidRPr="00960525">
              <w:t xml:space="preserve"> 979-0-9003257-5-4.</w:t>
            </w:r>
          </w:p>
        </w:tc>
        <w:tc>
          <w:tcPr>
            <w:tcW w:w="992" w:type="dxa"/>
            <w:gridSpan w:val="2"/>
          </w:tcPr>
          <w:p w14:paraId="14BEDA1C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78C216E5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48F54E45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31FF525B" w14:textId="77777777" w:rsidR="00672F76" w:rsidRPr="00960525" w:rsidRDefault="00672F76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4E2CBA46" w14:textId="77777777" w:rsidR="00672F76" w:rsidRPr="00960525" w:rsidRDefault="00672F76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167E6725" w14:textId="77777777" w:rsidR="00672F76" w:rsidRPr="00960525" w:rsidRDefault="00672F76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05C8894F" w14:textId="24F2ED18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  <w:r w:rsidRPr="00960525">
              <w:t>2020</w:t>
            </w:r>
          </w:p>
          <w:p w14:paraId="79483FD0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63C4FD88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2618B31E" w14:textId="574532E8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</w:tcPr>
          <w:p w14:paraId="6C6F95C8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6"/>
                <w:szCs w:val="36"/>
              </w:rPr>
            </w:pPr>
          </w:p>
          <w:p w14:paraId="7D476897" w14:textId="77777777" w:rsidR="00B821D5" w:rsidRPr="00960525" w:rsidRDefault="00B821D5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sz w:val="32"/>
                <w:szCs w:val="32"/>
              </w:rPr>
            </w:pPr>
            <w:r w:rsidRPr="00960525">
              <w:rPr>
                <w:sz w:val="32"/>
                <w:szCs w:val="32"/>
              </w:rPr>
              <w:t>240</w:t>
            </w:r>
            <w:r w:rsidRPr="00B920C3">
              <w:rPr>
                <w:sz w:val="32"/>
                <w:szCs w:val="32"/>
              </w:rPr>
              <w:t>,</w:t>
            </w:r>
            <w:r w:rsidRPr="00960525">
              <w:rPr>
                <w:sz w:val="32"/>
                <w:szCs w:val="32"/>
              </w:rPr>
              <w:t xml:space="preserve"> </w:t>
            </w:r>
            <w:r w:rsidRPr="00B920C3">
              <w:rPr>
                <w:sz w:val="32"/>
                <w:szCs w:val="32"/>
              </w:rPr>
              <w:t>[6]</w:t>
            </w:r>
            <w:r w:rsidRPr="00960525">
              <w:rPr>
                <w:sz w:val="32"/>
                <w:szCs w:val="32"/>
              </w:rPr>
              <w:t>с.</w:t>
            </w:r>
          </w:p>
          <w:p w14:paraId="4329AE99" w14:textId="62C76382" w:rsidR="002814C1" w:rsidRPr="00960525" w:rsidRDefault="002814C1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b/>
                <w:spacing w:val="-10"/>
              </w:rPr>
            </w:pPr>
            <w:r w:rsidRPr="00960525">
              <w:rPr>
                <w:b/>
                <w:spacing w:val="-10"/>
              </w:rPr>
              <w:t>(Альбомный формат А4+)</w:t>
            </w:r>
          </w:p>
          <w:p w14:paraId="16416E3C" w14:textId="77777777" w:rsidR="002814C1" w:rsidRPr="00960525" w:rsidRDefault="002814C1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b/>
                <w:spacing w:val="-10"/>
              </w:rPr>
            </w:pPr>
          </w:p>
          <w:p w14:paraId="1C9C4CB5" w14:textId="0AF71C83" w:rsidR="002814C1" w:rsidRPr="00960525" w:rsidRDefault="002814C1" w:rsidP="00B821D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spacing w:val="-10"/>
                <w:sz w:val="32"/>
                <w:szCs w:val="32"/>
                <w:highlight w:val="yellow"/>
              </w:rPr>
            </w:pPr>
            <w:r w:rsidRPr="00960525">
              <w:rPr>
                <w:spacing w:val="-10"/>
                <w:sz w:val="32"/>
                <w:szCs w:val="32"/>
              </w:rPr>
              <w:t>(в печати)</w:t>
            </w:r>
          </w:p>
        </w:tc>
      </w:tr>
      <w:tr w:rsidR="002814C1" w:rsidRPr="00960525" w14:paraId="407D8308" w14:textId="77777777" w:rsidTr="00547023">
        <w:trPr>
          <w:trHeight w:val="416"/>
        </w:trPr>
        <w:tc>
          <w:tcPr>
            <w:tcW w:w="797" w:type="dxa"/>
          </w:tcPr>
          <w:p w14:paraId="355C596C" w14:textId="0A9E57AF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5.</w:t>
            </w:r>
          </w:p>
        </w:tc>
        <w:tc>
          <w:tcPr>
            <w:tcW w:w="1540" w:type="dxa"/>
          </w:tcPr>
          <w:p w14:paraId="32DF4C17" w14:textId="5774A9E5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В.Б. Сажин</w:t>
            </w:r>
          </w:p>
        </w:tc>
        <w:tc>
          <w:tcPr>
            <w:tcW w:w="3119" w:type="dxa"/>
            <w:gridSpan w:val="2"/>
          </w:tcPr>
          <w:p w14:paraId="3B76EF9D" w14:textId="69371E0B" w:rsidR="002814C1" w:rsidRPr="00960525" w:rsidRDefault="002814C1" w:rsidP="002814C1">
            <w:pPr>
              <w:pStyle w:val="afa"/>
              <w:suppressLineNumbers/>
              <w:spacing w:before="0" w:beforeAutospacing="0" w:after="0" w:afterAutospacing="0"/>
              <w:ind w:left="-107" w:right="-122"/>
              <w:jc w:val="both"/>
              <w:rPr>
                <w:sz w:val="28"/>
                <w:szCs w:val="28"/>
                <w:highlight w:val="yellow"/>
              </w:rPr>
            </w:pPr>
            <w:r w:rsidRPr="00960525">
              <w:rPr>
                <w:sz w:val="28"/>
                <w:szCs w:val="28"/>
              </w:rPr>
              <w:t>Импровизации-экспром-ты для фортепиано</w:t>
            </w:r>
            <w:r w:rsidRPr="00960525">
              <w:rPr>
                <w:b/>
              </w:rPr>
              <w:t xml:space="preserve"> </w:t>
            </w:r>
            <w:r w:rsidRPr="00960525">
              <w:t>[Ноты]: экспромты для фортепиано: Репертуар музыкальных училищ и вузов: учебное пособие для студентов учебных заведений культуры и искусства очной и заочной форм обучения /</w:t>
            </w:r>
            <w:r w:rsidRPr="00960525">
              <w:rPr>
                <w:bCs/>
              </w:rPr>
              <w:t xml:space="preserve"> р</w:t>
            </w:r>
            <w:r w:rsidRPr="00960525">
              <w:t>ецензент: композитор и дирижёр, народный артист СССР В.А. Овчинников</w:t>
            </w:r>
          </w:p>
        </w:tc>
        <w:tc>
          <w:tcPr>
            <w:tcW w:w="1153" w:type="dxa"/>
            <w:gridSpan w:val="2"/>
          </w:tcPr>
          <w:p w14:paraId="4A27F35D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</w:p>
          <w:p w14:paraId="79B00814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</w:p>
          <w:p w14:paraId="7132EA8A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</w:rPr>
            </w:pPr>
          </w:p>
          <w:p w14:paraId="5CD32B08" w14:textId="495C92F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32"/>
                <w:szCs w:val="32"/>
                <w:highlight w:val="yellow"/>
              </w:rPr>
            </w:pPr>
            <w:r w:rsidRPr="00960525">
              <w:rPr>
                <w:sz w:val="32"/>
                <w:szCs w:val="32"/>
              </w:rPr>
              <w:t>УП</w:t>
            </w:r>
          </w:p>
        </w:tc>
        <w:tc>
          <w:tcPr>
            <w:tcW w:w="1720" w:type="dxa"/>
            <w:gridSpan w:val="2"/>
          </w:tcPr>
          <w:p w14:paraId="72BB2634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</w:p>
          <w:p w14:paraId="10B5949A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</w:p>
          <w:p w14:paraId="7D3CAC49" w14:textId="77777777" w:rsidR="00672F76" w:rsidRPr="00960525" w:rsidRDefault="00672F76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</w:p>
          <w:p w14:paraId="2112873A" w14:textId="0A47BD7A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b/>
                <w:sz w:val="28"/>
                <w:szCs w:val="28"/>
              </w:rPr>
            </w:pPr>
            <w:r w:rsidRPr="00960525">
              <w:rPr>
                <w:b/>
                <w:sz w:val="28"/>
                <w:szCs w:val="28"/>
              </w:rPr>
              <w:t>М: Химия,</w:t>
            </w:r>
          </w:p>
          <w:p w14:paraId="5EDA8726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  <w:r w:rsidRPr="00960525">
              <w:rPr>
                <w:snapToGrid w:val="0"/>
              </w:rPr>
              <w:t xml:space="preserve">Сер. </w:t>
            </w:r>
            <w:r w:rsidRPr="00960525">
              <w:t>“Химия” звука</w:t>
            </w:r>
          </w:p>
          <w:p w14:paraId="2C26B94F" w14:textId="007F96CC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sz w:val="28"/>
                <w:szCs w:val="28"/>
                <w:highlight w:val="yellow"/>
              </w:rPr>
            </w:pPr>
            <w:r w:rsidRPr="00960525">
              <w:rPr>
                <w:lang w:val="en-US"/>
              </w:rPr>
              <w:t>ISMN</w:t>
            </w:r>
            <w:r w:rsidRPr="00960525">
              <w:t xml:space="preserve"> 979-0-9003257-4-7. </w:t>
            </w:r>
          </w:p>
        </w:tc>
        <w:tc>
          <w:tcPr>
            <w:tcW w:w="992" w:type="dxa"/>
            <w:gridSpan w:val="2"/>
          </w:tcPr>
          <w:p w14:paraId="39C8C95B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66E17934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72F3C0B1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0C34295C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73D1EA42" w14:textId="77777777" w:rsidR="00672F76" w:rsidRPr="00B920C3" w:rsidRDefault="00672F76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5805E213" w14:textId="77777777" w:rsidR="00672F76" w:rsidRPr="00B920C3" w:rsidRDefault="00672F76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</w:pPr>
          </w:p>
          <w:p w14:paraId="649FD8A6" w14:textId="5714E79A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7" w:right="-122"/>
              <w:jc w:val="center"/>
              <w:rPr>
                <w:highlight w:val="yellow"/>
              </w:rPr>
            </w:pPr>
            <w:r w:rsidRPr="00960525">
              <w:rPr>
                <w:lang w:val="en-US"/>
              </w:rPr>
              <w:t>2020</w:t>
            </w:r>
          </w:p>
        </w:tc>
        <w:tc>
          <w:tcPr>
            <w:tcW w:w="1276" w:type="dxa"/>
            <w:gridSpan w:val="2"/>
          </w:tcPr>
          <w:p w14:paraId="1132FD70" w14:textId="77777777" w:rsidR="002814C1" w:rsidRPr="00960525" w:rsidRDefault="002814C1" w:rsidP="002814C1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spacing w:val="-10"/>
                <w:sz w:val="32"/>
                <w:szCs w:val="32"/>
              </w:rPr>
            </w:pPr>
          </w:p>
          <w:p w14:paraId="6C315906" w14:textId="77777777" w:rsidR="002814C1" w:rsidRPr="00960525" w:rsidRDefault="002814C1" w:rsidP="002814C1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spacing w:val="-10"/>
                <w:sz w:val="32"/>
                <w:szCs w:val="32"/>
              </w:rPr>
            </w:pPr>
          </w:p>
          <w:p w14:paraId="72EB0FF1" w14:textId="77777777" w:rsidR="002814C1" w:rsidRPr="00960525" w:rsidRDefault="002814C1" w:rsidP="002814C1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b/>
                <w:spacing w:val="-10"/>
              </w:rPr>
            </w:pPr>
            <w:r w:rsidRPr="00960525">
              <w:rPr>
                <w:spacing w:val="-10"/>
                <w:sz w:val="32"/>
                <w:szCs w:val="32"/>
              </w:rPr>
              <w:t>2</w:t>
            </w:r>
            <w:r w:rsidRPr="00B920C3">
              <w:rPr>
                <w:spacing w:val="-10"/>
                <w:sz w:val="32"/>
                <w:szCs w:val="32"/>
              </w:rPr>
              <w:t>08</w:t>
            </w:r>
            <w:r w:rsidRPr="00960525">
              <w:rPr>
                <w:spacing w:val="-10"/>
                <w:sz w:val="32"/>
                <w:szCs w:val="32"/>
              </w:rPr>
              <w:t xml:space="preserve">, </w:t>
            </w:r>
            <w:r w:rsidRPr="00B920C3">
              <w:rPr>
                <w:spacing w:val="-10"/>
                <w:sz w:val="32"/>
                <w:szCs w:val="32"/>
              </w:rPr>
              <w:t>[8]</w:t>
            </w:r>
            <w:r w:rsidRPr="00960525">
              <w:rPr>
                <w:spacing w:val="-10"/>
                <w:sz w:val="32"/>
                <w:szCs w:val="32"/>
              </w:rPr>
              <w:t xml:space="preserve"> с.</w:t>
            </w:r>
            <w:r w:rsidRPr="00960525">
              <w:rPr>
                <w:spacing w:val="-10"/>
              </w:rPr>
              <w:t xml:space="preserve"> </w:t>
            </w:r>
            <w:r w:rsidRPr="00960525">
              <w:rPr>
                <w:b/>
                <w:spacing w:val="-10"/>
              </w:rPr>
              <w:t>(Альбомный формат А4+)</w:t>
            </w:r>
          </w:p>
          <w:p w14:paraId="3BEC50D8" w14:textId="77777777" w:rsidR="002814C1" w:rsidRPr="00960525" w:rsidRDefault="002814C1" w:rsidP="002814C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b/>
                <w:spacing w:val="-10"/>
              </w:rPr>
            </w:pPr>
          </w:p>
          <w:p w14:paraId="6347470C" w14:textId="73E63D37" w:rsidR="002814C1" w:rsidRPr="00960525" w:rsidRDefault="002814C1" w:rsidP="002814C1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spacing w:line="228" w:lineRule="auto"/>
              <w:ind w:left="-132" w:right="-88"/>
              <w:jc w:val="center"/>
              <w:rPr>
                <w:spacing w:val="-10"/>
                <w:sz w:val="36"/>
                <w:szCs w:val="36"/>
                <w:highlight w:val="yellow"/>
              </w:rPr>
            </w:pPr>
            <w:r w:rsidRPr="00960525">
              <w:rPr>
                <w:spacing w:val="-10"/>
                <w:sz w:val="32"/>
                <w:szCs w:val="32"/>
              </w:rPr>
              <w:t>(в печати)</w:t>
            </w:r>
          </w:p>
        </w:tc>
      </w:tr>
    </w:tbl>
    <w:p w14:paraId="2561CE09" w14:textId="021FED5D" w:rsidR="00294257" w:rsidRPr="00960525" w:rsidRDefault="007161A1" w:rsidP="00AC3692">
      <w:pPr>
        <w:widowControl w:val="0"/>
        <w:autoSpaceDE w:val="0"/>
        <w:autoSpaceDN w:val="0"/>
        <w:adjustRightInd w:val="0"/>
        <w:spacing w:line="228" w:lineRule="auto"/>
        <w:rPr>
          <w:sz w:val="22"/>
          <w:szCs w:val="22"/>
          <w:highlight w:val="yellow"/>
        </w:rPr>
      </w:pPr>
      <w:r w:rsidRPr="00960525">
        <w:rPr>
          <w:sz w:val="28"/>
          <w:szCs w:val="28"/>
        </w:rPr>
        <w:t>*</w:t>
      </w:r>
      <w:r w:rsidRPr="00960525">
        <w:rPr>
          <w:sz w:val="22"/>
          <w:szCs w:val="22"/>
        </w:rPr>
        <w:t xml:space="preserve"> Александр Александров – коллективный творческий псевдоним Б.С. Сажина и В.Б. Сажина</w:t>
      </w:r>
    </w:p>
    <w:p w14:paraId="4CC45CDB" w14:textId="77777777" w:rsidR="007161A1" w:rsidRPr="00960525" w:rsidRDefault="007161A1" w:rsidP="00AC3692">
      <w:pPr>
        <w:widowControl w:val="0"/>
        <w:autoSpaceDE w:val="0"/>
        <w:autoSpaceDN w:val="0"/>
        <w:adjustRightInd w:val="0"/>
        <w:spacing w:line="228" w:lineRule="auto"/>
        <w:rPr>
          <w:sz w:val="25"/>
          <w:szCs w:val="25"/>
        </w:rPr>
      </w:pPr>
    </w:p>
    <w:p w14:paraId="4223BAB0" w14:textId="6B58E28A" w:rsidR="00E92F64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sz w:val="36"/>
          <w:szCs w:val="36"/>
          <w:highlight w:val="yellow"/>
        </w:rPr>
      </w:pPr>
      <w:r w:rsidRPr="00960525">
        <w:rPr>
          <w:sz w:val="25"/>
          <w:szCs w:val="25"/>
        </w:rPr>
        <w:t>4. Публикации в ведущих журналах (отечественных по списку ВАКа и зарубежных) и  другие публикации) - (кроме тезис</w:t>
      </w:r>
      <w:r w:rsidR="0014683C" w:rsidRPr="00960525">
        <w:rPr>
          <w:sz w:val="25"/>
          <w:szCs w:val="25"/>
        </w:rPr>
        <w:t xml:space="preserve">ов докладов), указать их число: </w:t>
      </w:r>
      <w:r w:rsidR="003B3675" w:rsidRPr="00960525">
        <w:rPr>
          <w:b/>
          <w:sz w:val="36"/>
          <w:szCs w:val="36"/>
        </w:rPr>
        <w:t>213</w:t>
      </w:r>
      <w:r w:rsidR="00E26219" w:rsidRPr="00960525">
        <w:rPr>
          <w:b/>
          <w:sz w:val="36"/>
          <w:szCs w:val="36"/>
          <w:highlight w:val="yellow"/>
        </w:rPr>
        <w:t xml:space="preserve"> </w:t>
      </w:r>
    </w:p>
    <w:p w14:paraId="089D4936" w14:textId="77777777" w:rsidR="000B066F" w:rsidRPr="00960525" w:rsidRDefault="00E92F64" w:rsidP="00E92F64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36"/>
          <w:szCs w:val="36"/>
        </w:rPr>
      </w:pPr>
      <w:r w:rsidRPr="00960525">
        <w:rPr>
          <w:b/>
          <w:sz w:val="28"/>
          <w:szCs w:val="28"/>
        </w:rPr>
        <w:t>научные:</w:t>
      </w:r>
      <w:r w:rsidRPr="00960525">
        <w:rPr>
          <w:b/>
        </w:rPr>
        <w:t xml:space="preserve"> </w:t>
      </w:r>
      <w:r w:rsidRPr="00960525">
        <w:rPr>
          <w:b/>
          <w:sz w:val="36"/>
          <w:szCs w:val="36"/>
        </w:rPr>
        <w:t>1</w:t>
      </w:r>
      <w:r w:rsidR="0091632E" w:rsidRPr="00960525">
        <w:rPr>
          <w:b/>
          <w:sz w:val="36"/>
          <w:szCs w:val="36"/>
        </w:rPr>
        <w:t>5</w:t>
      </w:r>
      <w:r w:rsidRPr="00960525">
        <w:rPr>
          <w:b/>
          <w:sz w:val="36"/>
          <w:szCs w:val="36"/>
        </w:rPr>
        <w:t xml:space="preserve"> </w:t>
      </w:r>
      <w:r w:rsidR="00E26219" w:rsidRPr="00960525">
        <w:rPr>
          <w:b/>
          <w:sz w:val="26"/>
          <w:szCs w:val="26"/>
        </w:rPr>
        <w:t>(</w:t>
      </w:r>
      <w:r w:rsidR="0091632E" w:rsidRPr="00960525">
        <w:rPr>
          <w:rFonts w:eastAsiaTheme="minorHAnsi"/>
          <w:b/>
          <w:sz w:val="26"/>
          <w:szCs w:val="26"/>
          <w:lang w:eastAsia="en-US"/>
        </w:rPr>
        <w:t>Англия, Дания, Польша, Россия, Словакия, США, Украина, Чехия</w:t>
      </w:r>
      <w:r w:rsidR="00571474" w:rsidRPr="00960525">
        <w:rPr>
          <w:b/>
          <w:sz w:val="26"/>
          <w:szCs w:val="26"/>
        </w:rPr>
        <w:t>)</w:t>
      </w:r>
      <w:r w:rsidRPr="00960525">
        <w:rPr>
          <w:b/>
          <w:sz w:val="26"/>
          <w:szCs w:val="26"/>
        </w:rPr>
        <w:t>;</w:t>
      </w:r>
      <w:r w:rsidRPr="00960525">
        <w:rPr>
          <w:b/>
          <w:sz w:val="36"/>
          <w:szCs w:val="36"/>
        </w:rPr>
        <w:t xml:space="preserve"> </w:t>
      </w:r>
    </w:p>
    <w:p w14:paraId="302324FC" w14:textId="6434914F" w:rsidR="00E92F64" w:rsidRPr="00960525" w:rsidRDefault="000B066F" w:rsidP="00E92F64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36"/>
          <w:szCs w:val="36"/>
        </w:rPr>
      </w:pPr>
      <w:r w:rsidRPr="00960525">
        <w:rPr>
          <w:b/>
          <w:sz w:val="28"/>
          <w:szCs w:val="28"/>
        </w:rPr>
        <w:t xml:space="preserve">литературные: </w:t>
      </w:r>
      <w:r w:rsidRPr="00960525">
        <w:rPr>
          <w:b/>
          <w:sz w:val="36"/>
          <w:szCs w:val="36"/>
        </w:rPr>
        <w:t>22</w:t>
      </w:r>
      <w:r w:rsidRPr="00960525">
        <w:rPr>
          <w:b/>
          <w:sz w:val="28"/>
          <w:szCs w:val="28"/>
        </w:rPr>
        <w:t xml:space="preserve"> (Приложение 1);</w:t>
      </w:r>
      <w:r w:rsidRPr="00960525">
        <w:rPr>
          <w:b/>
          <w:sz w:val="36"/>
          <w:szCs w:val="36"/>
        </w:rPr>
        <w:t xml:space="preserve"> </w:t>
      </w:r>
      <w:r w:rsidR="00E92F64" w:rsidRPr="00960525">
        <w:rPr>
          <w:b/>
          <w:sz w:val="28"/>
          <w:szCs w:val="28"/>
        </w:rPr>
        <w:t>музыкальные:</w:t>
      </w:r>
      <w:r w:rsidR="00E92F64" w:rsidRPr="00960525">
        <w:rPr>
          <w:b/>
          <w:sz w:val="36"/>
          <w:szCs w:val="36"/>
        </w:rPr>
        <w:t xml:space="preserve"> </w:t>
      </w:r>
      <w:r w:rsidR="003B3675" w:rsidRPr="00960525">
        <w:rPr>
          <w:b/>
          <w:sz w:val="36"/>
          <w:szCs w:val="36"/>
        </w:rPr>
        <w:t>176</w:t>
      </w:r>
      <w:r w:rsidRPr="00960525">
        <w:rPr>
          <w:b/>
          <w:sz w:val="36"/>
          <w:szCs w:val="36"/>
        </w:rPr>
        <w:t xml:space="preserve"> </w:t>
      </w:r>
      <w:r w:rsidRPr="00960525">
        <w:rPr>
          <w:b/>
          <w:sz w:val="28"/>
          <w:szCs w:val="28"/>
        </w:rPr>
        <w:t>(Приложение 2)</w:t>
      </w:r>
    </w:p>
    <w:p w14:paraId="00C86AF5" w14:textId="47E054B2" w:rsidR="00866412" w:rsidRPr="00960525" w:rsidRDefault="00866412" w:rsidP="00E92F64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5"/>
          <w:szCs w:val="25"/>
        </w:rPr>
      </w:pPr>
    </w:p>
    <w:tbl>
      <w:tblPr>
        <w:tblW w:w="1086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728"/>
        <w:gridCol w:w="2977"/>
        <w:gridCol w:w="2126"/>
        <w:gridCol w:w="709"/>
        <w:gridCol w:w="1701"/>
        <w:gridCol w:w="992"/>
      </w:tblGrid>
      <w:tr w:rsidR="00D063CB" w:rsidRPr="00960525" w14:paraId="5DD0C53B" w14:textId="77777777" w:rsidTr="00AD6BA5">
        <w:trPr>
          <w:trHeight w:val="272"/>
        </w:trPr>
        <w:tc>
          <w:tcPr>
            <w:tcW w:w="628" w:type="dxa"/>
          </w:tcPr>
          <w:p w14:paraId="74FD31A4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№№</w:t>
            </w:r>
          </w:p>
          <w:p w14:paraId="306644C2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</w:p>
        </w:tc>
        <w:tc>
          <w:tcPr>
            <w:tcW w:w="1728" w:type="dxa"/>
          </w:tcPr>
          <w:p w14:paraId="5E689AC5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Авторы</w:t>
            </w:r>
          </w:p>
          <w:p w14:paraId="6E065EAA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</w:p>
        </w:tc>
        <w:tc>
          <w:tcPr>
            <w:tcW w:w="2977" w:type="dxa"/>
          </w:tcPr>
          <w:p w14:paraId="056A9D91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Название статьи, рецензии или др. публикации</w:t>
            </w:r>
          </w:p>
        </w:tc>
        <w:tc>
          <w:tcPr>
            <w:tcW w:w="2126" w:type="dxa"/>
          </w:tcPr>
          <w:p w14:paraId="662B7640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Название журнала</w:t>
            </w:r>
          </w:p>
        </w:tc>
        <w:tc>
          <w:tcPr>
            <w:tcW w:w="709" w:type="dxa"/>
          </w:tcPr>
          <w:p w14:paraId="2C646665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Год</w:t>
            </w:r>
          </w:p>
          <w:p w14:paraId="22B8EECF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</w:p>
        </w:tc>
        <w:tc>
          <w:tcPr>
            <w:tcW w:w="1701" w:type="dxa"/>
          </w:tcPr>
          <w:p w14:paraId="2BAE44EE" w14:textId="77777777" w:rsidR="00D063CB" w:rsidRPr="00960525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90"/>
                <w:sz w:val="25"/>
                <w:szCs w:val="25"/>
              </w:rPr>
            </w:pPr>
            <w:r w:rsidRPr="00960525">
              <w:rPr>
                <w:w w:val="90"/>
                <w:sz w:val="25"/>
                <w:szCs w:val="25"/>
              </w:rPr>
              <w:t>Том-Номер</w:t>
            </w:r>
          </w:p>
        </w:tc>
        <w:tc>
          <w:tcPr>
            <w:tcW w:w="992" w:type="dxa"/>
          </w:tcPr>
          <w:p w14:paraId="57972E1C" w14:textId="4D1E3276" w:rsidR="00D063CB" w:rsidRPr="003A309D" w:rsidRDefault="00D063CB" w:rsidP="00AD6BA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pacing w:val="-6"/>
                <w:w w:val="90"/>
                <w:sz w:val="22"/>
                <w:szCs w:val="22"/>
              </w:rPr>
            </w:pPr>
            <w:r w:rsidRPr="003A309D">
              <w:rPr>
                <w:spacing w:val="-6"/>
                <w:w w:val="90"/>
                <w:sz w:val="22"/>
                <w:szCs w:val="22"/>
              </w:rPr>
              <w:t>Страницы начала-окон</w:t>
            </w:r>
            <w:r w:rsidR="003A309D">
              <w:rPr>
                <w:spacing w:val="-6"/>
                <w:w w:val="90"/>
                <w:sz w:val="22"/>
                <w:szCs w:val="22"/>
              </w:rPr>
              <w:t>-</w:t>
            </w:r>
            <w:r w:rsidRPr="003A309D">
              <w:rPr>
                <w:spacing w:val="-6"/>
                <w:w w:val="90"/>
                <w:sz w:val="22"/>
                <w:szCs w:val="22"/>
              </w:rPr>
              <w:t>чания</w:t>
            </w:r>
          </w:p>
        </w:tc>
      </w:tr>
      <w:tr w:rsidR="00DF05CC" w:rsidRPr="00960525" w14:paraId="41F1737D" w14:textId="77777777" w:rsidTr="00AD6BA5">
        <w:trPr>
          <w:trHeight w:val="90"/>
        </w:trPr>
        <w:tc>
          <w:tcPr>
            <w:tcW w:w="628" w:type="dxa"/>
            <w:tcBorders>
              <w:bottom w:val="single" w:sz="2" w:space="0" w:color="auto"/>
            </w:tcBorders>
          </w:tcPr>
          <w:p w14:paraId="2D2B5934" w14:textId="77777777" w:rsidR="00DF05CC" w:rsidRPr="00960525" w:rsidRDefault="00DF05CC" w:rsidP="00DF05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1.</w:t>
            </w:r>
          </w:p>
        </w:tc>
        <w:tc>
          <w:tcPr>
            <w:tcW w:w="1728" w:type="dxa"/>
            <w:tcBorders>
              <w:bottom w:val="single" w:sz="2" w:space="0" w:color="auto"/>
            </w:tcBorders>
          </w:tcPr>
          <w:p w14:paraId="7309E186" w14:textId="2A41A18B" w:rsidR="00DF05CC" w:rsidRPr="00960525" w:rsidRDefault="00DF05CC" w:rsidP="00DF05CC">
            <w:pPr>
              <w:spacing w:line="228" w:lineRule="auto"/>
              <w:ind w:left="-75" w:right="-106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5D1DD660" w14:textId="7CED66D6" w:rsidR="00DF05CC" w:rsidRPr="00960525" w:rsidRDefault="00DF05CC" w:rsidP="00DF05CC">
            <w:pPr>
              <w:rPr>
                <w:i/>
                <w:w w:val="80"/>
                <w:sz w:val="28"/>
                <w:szCs w:val="28"/>
                <w:highlight w:val="yellow"/>
                <w:u w:val="single"/>
                <w:lang w:val="en-US"/>
              </w:rPr>
            </w:pPr>
            <w:r w:rsidRPr="00960525">
              <w:rPr>
                <w:color w:val="000000"/>
                <w:sz w:val="28"/>
                <w:szCs w:val="28"/>
                <w:lang w:val="en-US"/>
              </w:rPr>
              <w:t xml:space="preserve">Implementation of the principles of efficiency </w:t>
            </w:r>
            <w:r w:rsidRPr="00960525">
              <w:rPr>
                <w:color w:val="000000"/>
                <w:sz w:val="28"/>
                <w:szCs w:val="28"/>
                <w:lang w:val="en-US"/>
              </w:rPr>
              <w:lastRenderedPageBreak/>
              <w:t>of energy-intensive technological processes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5CB61516" w14:textId="2962F975" w:rsidR="00DF05CC" w:rsidRPr="000C1A81" w:rsidRDefault="00DF05CC" w:rsidP="000C1A8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i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Science, research, development.  Technics and technology </w:t>
            </w:r>
            <w:r w:rsidRPr="00960525">
              <w:rPr>
                <w:iCs/>
                <w:color w:val="000000" w:themeColor="text1"/>
                <w:sz w:val="22"/>
                <w:szCs w:val="22"/>
                <w:lang w:val="en-US"/>
              </w:rPr>
              <w:lastRenderedPageBreak/>
              <w:t>XXXVI</w:t>
            </w: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 xml:space="preserve">: Proceedings of the Conference, </w:t>
            </w:r>
            <w:r w:rsidRPr="000C1A81">
              <w:rPr>
                <w:color w:val="000000" w:themeColor="text1"/>
                <w:lang w:val="en-US"/>
              </w:rPr>
              <w:t>London</w:t>
            </w:r>
            <w:r w:rsidRPr="008644CC">
              <w:rPr>
                <w:lang w:val="en-US"/>
              </w:rPr>
              <w:t>,</w:t>
            </w:r>
            <w:r w:rsidR="000C1A81" w:rsidRPr="008644CC">
              <w:rPr>
                <w:lang w:val="en-US"/>
              </w:rPr>
              <w:t xml:space="preserve"> </w:t>
            </w:r>
            <w:r w:rsidRPr="008644CC">
              <w:rPr>
                <w:lang w:val="en-US"/>
              </w:rPr>
              <w:t>Great Britain</w:t>
            </w:r>
            <w:r w:rsidRPr="00B920C3">
              <w:rPr>
                <w:lang w:val="en-US"/>
              </w:rPr>
              <w:t>,</w:t>
            </w:r>
            <w:r w:rsidRPr="008644CC">
              <w:rPr>
                <w:lang w:val="en-US"/>
              </w:rPr>
              <w:t xml:space="preserve"> </w:t>
            </w: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Desember,</w:t>
            </w:r>
            <w:r w:rsidR="000C1A81" w:rsidRPr="000C1A8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29-30, 2020.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5053E2A1" w14:textId="1A2CDB46" w:rsidR="00DF05CC" w:rsidRPr="00960525" w:rsidRDefault="00DF05CC" w:rsidP="00DF05CC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 w:rsidRPr="00960525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20</w:t>
            </w:r>
            <w:r w:rsidR="00040916" w:rsidRPr="00960525">
              <w:rPr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35D608D" w14:textId="02260BF7" w:rsidR="00DF05CC" w:rsidRPr="000C1A81" w:rsidRDefault="00DF05CC" w:rsidP="000C1A81">
            <w:pPr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Science, research, development.  Technics and </w:t>
            </w:r>
            <w:r w:rsidRPr="00960525">
              <w:rPr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technology # 36. - </w:t>
            </w:r>
            <w:r w:rsidR="000C1A81" w:rsidRPr="008644CC">
              <w:rPr>
                <w:sz w:val="22"/>
                <w:szCs w:val="22"/>
                <w:lang w:val="en-US"/>
              </w:rPr>
              <w:t>London (Great Britain)</w:t>
            </w:r>
            <w:r w:rsidR="000C1A81" w:rsidRPr="000C1A81">
              <w:rPr>
                <w:color w:val="000000"/>
                <w:sz w:val="20"/>
                <w:szCs w:val="20"/>
                <w:shd w:val="clear" w:color="auto" w:fill="F5F5F5"/>
                <w:lang w:val="en-US"/>
              </w:rPr>
              <w:t>:</w:t>
            </w:r>
            <w:r w:rsidR="000C1A81" w:rsidRPr="000C1A81">
              <w:rPr>
                <w:bCs/>
                <w:color w:val="202122"/>
                <w:sz w:val="20"/>
                <w:szCs w:val="20"/>
                <w:lang w:val="en-US"/>
              </w:rPr>
              <w:t xml:space="preserve"> Bloo</w:t>
            </w:r>
            <w:r w:rsidR="008644CC" w:rsidRPr="008644CC">
              <w:rPr>
                <w:bCs/>
                <w:color w:val="202122"/>
                <w:sz w:val="20"/>
                <w:szCs w:val="20"/>
                <w:lang w:val="en-US"/>
              </w:rPr>
              <w:t>-</w:t>
            </w:r>
            <w:r w:rsidR="000C1A81" w:rsidRPr="000C1A81">
              <w:rPr>
                <w:bCs/>
                <w:color w:val="202122"/>
                <w:sz w:val="20"/>
                <w:szCs w:val="20"/>
                <w:lang w:val="en-US"/>
              </w:rPr>
              <w:t xml:space="preserve">msbury Publishing PLC;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Warszawa: </w:t>
            </w:r>
            <w:r w:rsidRPr="008644CC">
              <w:rPr>
                <w:color w:val="000000" w:themeColor="text1"/>
                <w:sz w:val="20"/>
                <w:szCs w:val="20"/>
                <w:lang w:val="en-US"/>
              </w:rPr>
              <w:t>Diamond trading</w:t>
            </w:r>
            <w:r w:rsidRPr="000C1A81">
              <w:rPr>
                <w:color w:val="000000" w:themeColor="text1"/>
                <w:sz w:val="18"/>
                <w:szCs w:val="18"/>
                <w:lang w:val="en-US"/>
              </w:rPr>
              <w:t xml:space="preserve"> tour, 2019. </w:t>
            </w:r>
            <w:r w:rsidRPr="008644CC">
              <w:rPr>
                <w:color w:val="000000" w:themeColor="text1"/>
                <w:sz w:val="16"/>
                <w:szCs w:val="16"/>
                <w:lang w:val="en-US"/>
              </w:rPr>
              <w:t>– 120str.</w:t>
            </w:r>
            <w:r w:rsidR="008644CC" w:rsidRPr="008644CC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644CC">
              <w:rPr>
                <w:color w:val="000000" w:themeColor="text1"/>
                <w:sz w:val="16"/>
                <w:szCs w:val="16"/>
                <w:lang w:val="en-US"/>
              </w:rPr>
              <w:t xml:space="preserve"> (ISBN: 978-83-66401-28-0).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254B7E45" w14:textId="77777777" w:rsidR="00040916" w:rsidRPr="00960525" w:rsidRDefault="00040916" w:rsidP="00DF05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960525">
              <w:rPr>
                <w:sz w:val="28"/>
                <w:szCs w:val="28"/>
                <w:lang w:val="en-US"/>
              </w:rPr>
              <w:lastRenderedPageBreak/>
              <w:t>11pp.</w:t>
            </w:r>
          </w:p>
          <w:p w14:paraId="02D23060" w14:textId="77777777" w:rsidR="00D367B8" w:rsidRDefault="00D367B8" w:rsidP="00DF05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11р.</w:t>
            </w:r>
          </w:p>
          <w:p w14:paraId="004DC0FE" w14:textId="366CB115" w:rsidR="00DF05CC" w:rsidRPr="00960525" w:rsidRDefault="00DF05CC" w:rsidP="00DF05C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sz w:val="28"/>
                <w:szCs w:val="28"/>
                <w:highlight w:val="yellow"/>
                <w:u w:val="single"/>
              </w:rPr>
            </w:pPr>
            <w:r w:rsidRPr="00960525">
              <w:rPr>
                <w:sz w:val="28"/>
                <w:szCs w:val="28"/>
                <w:lang w:val="en-US"/>
              </w:rPr>
              <w:lastRenderedPageBreak/>
              <w:t>(in print)</w:t>
            </w:r>
          </w:p>
        </w:tc>
      </w:tr>
      <w:tr w:rsidR="00040916" w:rsidRPr="00960525" w14:paraId="6F8CB832" w14:textId="77777777" w:rsidTr="008E4176">
        <w:trPr>
          <w:trHeight w:val="652"/>
        </w:trPr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</w:tcPr>
          <w:p w14:paraId="66E86A7C" w14:textId="77777777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lastRenderedPageBreak/>
              <w:t>2.</w:t>
            </w:r>
          </w:p>
        </w:tc>
        <w:tc>
          <w:tcPr>
            <w:tcW w:w="1728" w:type="dxa"/>
            <w:tcBorders>
              <w:top w:val="single" w:sz="2" w:space="0" w:color="auto"/>
              <w:bottom w:val="single" w:sz="4" w:space="0" w:color="auto"/>
            </w:tcBorders>
          </w:tcPr>
          <w:p w14:paraId="1C8AB986" w14:textId="43CC48C7" w:rsidR="00040916" w:rsidRPr="00960525" w:rsidRDefault="00040916" w:rsidP="00040916">
            <w:pPr>
              <w:spacing w:line="228" w:lineRule="auto"/>
              <w:ind w:left="-75" w:right="-106"/>
              <w:rPr>
                <w:sz w:val="28"/>
                <w:szCs w:val="28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0FBFA76" w14:textId="2665F789" w:rsidR="00040916" w:rsidRPr="00960525" w:rsidRDefault="00040916" w:rsidP="00960525">
            <w:pPr>
              <w:pStyle w:val="afa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960525">
              <w:rPr>
                <w:color w:val="000000"/>
                <w:sz w:val="28"/>
                <w:szCs w:val="28"/>
                <w:lang w:val="en-US"/>
              </w:rPr>
              <w:t xml:space="preserve">Taking into account the dependence of thermal characteristics of wet dispersed materials on temperature and humidity when calculating dryers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</w:tcPr>
          <w:p w14:paraId="1A1D2616" w14:textId="4F052A12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spacing w:val="-20"/>
                <w:sz w:val="28"/>
                <w:szCs w:val="28"/>
                <w:u w:val="single"/>
              </w:rPr>
            </w:pPr>
            <w:r w:rsidRPr="00960525">
              <w:rPr>
                <w:sz w:val="28"/>
                <w:szCs w:val="28"/>
                <w:lang w:val="en-US"/>
              </w:rPr>
              <w:t xml:space="preserve">Danish Scientific Journal (DSJ) 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6B4ACB11" w14:textId="3B298574" w:rsidR="00040916" w:rsidRPr="00960525" w:rsidRDefault="00040916" w:rsidP="0004091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F5D4A68" w14:textId="142BC829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  <w:lang w:val="en-US"/>
              </w:rPr>
              <w:t>No42/2020</w:t>
            </w:r>
            <w:r w:rsidRPr="00960525">
              <w:rPr>
                <w:lang w:val="en-US"/>
              </w:rPr>
              <w:t xml:space="preserve"> (ISSN 3375-2389)  </w:t>
            </w:r>
            <w:r w:rsidRPr="00960525">
              <w:rPr>
                <w:sz w:val="22"/>
                <w:szCs w:val="22"/>
                <w:lang w:val="en-US"/>
              </w:rPr>
              <w:t xml:space="preserve">in 4 vv. – Vol. 1. </w:t>
            </w:r>
            <w:r w:rsidRPr="00960525">
              <w:rPr>
                <w:sz w:val="22"/>
                <w:szCs w:val="22"/>
                <w:shd w:val="clear" w:color="auto" w:fill="FFFFFF"/>
                <w:lang w:val="en-US"/>
              </w:rPr>
              <w:t>Isted-gade 104 1650 København V Denmark, 2020.- 64 p.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8FC3BBE" w14:textId="6EAA9BA4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sz w:val="28"/>
                <w:szCs w:val="28"/>
                <w:u w:val="single"/>
              </w:rPr>
            </w:pPr>
            <w:r w:rsidRPr="00960525">
              <w:rPr>
                <w:sz w:val="28"/>
                <w:szCs w:val="28"/>
                <w:shd w:val="clear" w:color="auto" w:fill="FFFFFF"/>
                <w:lang w:val="en-US"/>
              </w:rPr>
              <w:t>P.  46-53.</w:t>
            </w:r>
          </w:p>
        </w:tc>
      </w:tr>
      <w:tr w:rsidR="00040916" w:rsidRPr="00960525" w14:paraId="6821B08C" w14:textId="77777777" w:rsidTr="00AD6BA5">
        <w:trPr>
          <w:trHeight w:val="1961"/>
        </w:trPr>
        <w:tc>
          <w:tcPr>
            <w:tcW w:w="628" w:type="dxa"/>
            <w:tcBorders>
              <w:top w:val="single" w:sz="2" w:space="0" w:color="auto"/>
              <w:bottom w:val="single" w:sz="4" w:space="0" w:color="auto"/>
            </w:tcBorders>
          </w:tcPr>
          <w:p w14:paraId="04833DA5" w14:textId="77777777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39E09093" w14:textId="6E1D9F1C" w:rsidR="00040916" w:rsidRPr="00B920C3" w:rsidRDefault="00040916" w:rsidP="00040916">
            <w:pPr>
              <w:spacing w:line="228" w:lineRule="auto"/>
              <w:ind w:left="-75" w:right="-106"/>
              <w:rPr>
                <w:i/>
                <w:color w:val="FF0000"/>
                <w:spacing w:val="-8"/>
                <w:w w:val="90"/>
                <w:sz w:val="28"/>
                <w:szCs w:val="28"/>
                <w:highlight w:val="yellow"/>
                <w:u w:val="single"/>
              </w:rPr>
            </w:pPr>
            <w:r w:rsidRPr="00960525">
              <w:rPr>
                <w:sz w:val="28"/>
                <w:szCs w:val="28"/>
              </w:rPr>
              <w:t>Сажин В.Б., Сажин Б.С. *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auto"/>
            </w:tcBorders>
          </w:tcPr>
          <w:p w14:paraId="771722A1" w14:textId="6EE7318D" w:rsidR="00040916" w:rsidRPr="00B920C3" w:rsidRDefault="00040916" w:rsidP="00040916">
            <w:pPr>
              <w:pStyle w:val="af0"/>
              <w:widowControl w:val="0"/>
              <w:tabs>
                <w:tab w:val="left" w:pos="993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i/>
                <w:color w:val="FF0000"/>
                <w:w w:val="80"/>
                <w:sz w:val="28"/>
                <w:szCs w:val="28"/>
                <w:highlight w:val="yellow"/>
                <w:u w:val="single"/>
              </w:rPr>
            </w:pP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теплопроводности влажных дисперсных материалов для расчета сушилок с активной гидродинамикой</w:t>
            </w:r>
            <w:r w:rsidRPr="0096052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</w:tcBorders>
          </w:tcPr>
          <w:p w14:paraId="4D98626A" w14:textId="3664DCF8" w:rsidR="00040916" w:rsidRPr="00960525" w:rsidRDefault="00040916" w:rsidP="00040916">
            <w:pPr>
              <w:rPr>
                <w:i/>
                <w:spacing w:val="-20"/>
                <w:sz w:val="20"/>
                <w:szCs w:val="20"/>
                <w:highlight w:val="yellow"/>
                <w:u w:val="single"/>
                <w:lang w:val="en-US"/>
              </w:rPr>
            </w:pPr>
            <w:r w:rsidRPr="00960525">
              <w:rPr>
                <w:sz w:val="28"/>
                <w:szCs w:val="28"/>
              </w:rPr>
              <w:t xml:space="preserve">Центральный научный вестник 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14:paraId="6A0453F2" w14:textId="567DDB8D" w:rsidR="00040916" w:rsidRPr="00960525" w:rsidRDefault="00040916" w:rsidP="00040916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14:paraId="43156A24" w14:textId="355C98AC" w:rsidR="00040916" w:rsidRPr="00960525" w:rsidRDefault="00040916" w:rsidP="00040916">
            <w:pPr>
              <w:pStyle w:val="afa"/>
              <w:spacing w:before="0" w:beforeAutospacing="0" w:after="0" w:afterAutospacing="0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bCs/>
                <w:color w:val="000000" w:themeColor="text1"/>
                <w:sz w:val="28"/>
                <w:szCs w:val="28"/>
                <w:lang w:val="en-US"/>
              </w:rPr>
              <w:t>T</w:t>
            </w:r>
            <w:r w:rsidRPr="00960525">
              <w:rPr>
                <w:bCs/>
                <w:color w:val="000000" w:themeColor="text1"/>
                <w:sz w:val="28"/>
                <w:szCs w:val="28"/>
              </w:rPr>
              <w:t xml:space="preserve">. 4. - №24 (89), 2019. </w:t>
            </w:r>
            <w:r w:rsidRPr="00960525">
              <w:rPr>
                <w:color w:val="000000" w:themeColor="text1"/>
                <w:sz w:val="28"/>
                <w:szCs w:val="28"/>
              </w:rPr>
              <w:t>–</w:t>
            </w:r>
            <w:r w:rsidRPr="0096052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0525">
              <w:rPr>
                <w:color w:val="000000" w:themeColor="text1"/>
                <w:sz w:val="28"/>
                <w:szCs w:val="28"/>
              </w:rPr>
              <w:t xml:space="preserve">ISSN: 2499-9989. –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14:paraId="39896CDA" w14:textId="62E2AC6A" w:rsidR="00040916" w:rsidRPr="00960525" w:rsidRDefault="00040916" w:rsidP="00293AE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9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</w:rPr>
              <w:t>С. 4-6.</w:t>
            </w:r>
          </w:p>
        </w:tc>
      </w:tr>
      <w:tr w:rsidR="00040916" w:rsidRPr="00960525" w14:paraId="1D920FEA" w14:textId="77777777" w:rsidTr="00AD6BA5">
        <w:trPr>
          <w:trHeight w:val="114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6F7EE464" w14:textId="77777777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4.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720CC1FE" w14:textId="313894A1" w:rsidR="00040916" w:rsidRPr="00960525" w:rsidRDefault="00040916" w:rsidP="00040916">
            <w:pPr>
              <w:spacing w:line="228" w:lineRule="auto"/>
              <w:ind w:left="-75" w:right="-106"/>
              <w:rPr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 &amp; B.S. Sazhin*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E7B1C3D" w14:textId="744F7BB3" w:rsidR="00040916" w:rsidRPr="00960525" w:rsidRDefault="00040916" w:rsidP="00040916">
            <w:pPr>
              <w:spacing w:line="228" w:lineRule="auto"/>
              <w:ind w:left="-102" w:right="-10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Thermophysical characteristics of materials as drying objects [Arti</w:t>
            </w:r>
            <w:r w:rsidRPr="00960525">
              <w:rPr>
                <w:color w:val="000000" w:themeColor="text1"/>
                <w:sz w:val="28"/>
                <w:szCs w:val="28"/>
                <w:lang w:val="en-US"/>
              </w:rPr>
              <w:softHyphen/>
              <w:t>cle]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F750D1" w14:textId="28497053" w:rsidR="00040916" w:rsidRPr="00960525" w:rsidRDefault="00040916" w:rsidP="00040916">
            <w:pPr>
              <w:rPr>
                <w:color w:val="000000" w:themeColor="text1"/>
                <w:lang w:val="en-US"/>
              </w:rPr>
            </w:pPr>
            <w:r w:rsidRPr="00960525">
              <w:rPr>
                <w:iCs/>
                <w:color w:val="000000" w:themeColor="text1"/>
                <w:sz w:val="22"/>
                <w:szCs w:val="22"/>
                <w:lang w:val="en-US"/>
              </w:rPr>
              <w:t>Science, research, development.  Technics and technology XXIV</w:t>
            </w: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 xml:space="preserve">: Proceedings of the Conference. </w:t>
            </w:r>
            <w:r w:rsidRPr="00960525">
              <w:rPr>
                <w:color w:val="000000" w:themeColor="text1"/>
                <w:lang w:val="en-US"/>
              </w:rPr>
              <w:t>Belgrade (Serbia), Zakopane (Poland).</w:t>
            </w: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A309D">
              <w:rPr>
                <w:color w:val="000000" w:themeColor="text1"/>
                <w:sz w:val="18"/>
                <w:szCs w:val="18"/>
                <w:lang w:val="en-US"/>
              </w:rPr>
              <w:t>Desember, 29-30, 2019.</w:t>
            </w: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E410C2" w14:textId="2466ED8E" w:rsidR="00040916" w:rsidRPr="00960525" w:rsidRDefault="00040916" w:rsidP="00040916">
            <w:pPr>
              <w:spacing w:line="228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63AA1B" w14:textId="1C719999" w:rsidR="00040916" w:rsidRPr="00960525" w:rsidRDefault="00040916" w:rsidP="003A309D">
            <w:pPr>
              <w:pStyle w:val="afa"/>
              <w:ind w:left="-114"/>
              <w:jc w:val="center"/>
              <w:rPr>
                <w:color w:val="000000" w:themeColor="text1"/>
                <w:lang w:val="en-US"/>
              </w:rPr>
            </w:pPr>
            <w:r w:rsidRPr="00960525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Science, research, development.  Technics and technology # 24. -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Warszawa: Diamond trading tour, 2019. – 120str.  </w:t>
            </w:r>
            <w:r w:rsidRPr="003A309D">
              <w:rPr>
                <w:color w:val="000000" w:themeColor="text1"/>
                <w:sz w:val="18"/>
                <w:szCs w:val="18"/>
                <w:lang w:val="en-US"/>
              </w:rPr>
              <w:t>(ISBN: 978-</w:t>
            </w:r>
            <w:r w:rsidR="003A309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A309D">
              <w:rPr>
                <w:color w:val="000000" w:themeColor="text1"/>
                <w:sz w:val="18"/>
                <w:szCs w:val="18"/>
                <w:lang w:val="en-US"/>
              </w:rPr>
              <w:t>83-66401-28-0).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C3B209" w14:textId="6A18B174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Str. 42-48</w:t>
            </w:r>
          </w:p>
        </w:tc>
      </w:tr>
      <w:tr w:rsidR="00040916" w:rsidRPr="00960525" w14:paraId="34D215F6" w14:textId="77777777" w:rsidTr="00960525">
        <w:trPr>
          <w:trHeight w:val="20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779353D" w14:textId="77777777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8"/>
                <w:szCs w:val="28"/>
              </w:rPr>
              <w:t>5.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73B4084" w14:textId="2F90FB35" w:rsidR="00040916" w:rsidRPr="00B920C3" w:rsidRDefault="00040916" w:rsidP="00040916">
            <w:pPr>
              <w:spacing w:line="228" w:lineRule="auto"/>
              <w:ind w:left="-75" w:right="-106"/>
              <w:rPr>
                <w:color w:val="000000" w:themeColor="text1"/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Сажин В.Б., Сажин Б.С.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26CAF0" w14:textId="1A7F7C69" w:rsidR="00040916" w:rsidRPr="00960525" w:rsidRDefault="00B07AF6" w:rsidP="00040916">
            <w:pPr>
              <w:pStyle w:val="af0"/>
              <w:tabs>
                <w:tab w:val="left" w:pos="993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Вибір ефективного гідродинамічного режиму сушіння на ос-нове ексергетичного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4441DE" w14:textId="0B8340D6" w:rsidR="00960525" w:rsidRPr="00960525" w:rsidRDefault="00040916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color w:val="000000" w:themeColor="text1"/>
                <w:spacing w:val="-20"/>
                <w:sz w:val="22"/>
                <w:szCs w:val="22"/>
                <w:u w:val="single"/>
              </w:rPr>
            </w:pPr>
            <w:r w:rsidRPr="00960525">
              <w:rPr>
                <w:lang w:val="en-US"/>
              </w:rPr>
              <w:t>XXIII</w:t>
            </w:r>
            <w:r w:rsidRPr="00960525">
              <w:t xml:space="preserve"> матер</w:t>
            </w:r>
            <w:r w:rsidRPr="00960525">
              <w:rPr>
                <w:lang w:val="en-US"/>
              </w:rPr>
              <w:t>i</w:t>
            </w:r>
            <w:r w:rsidRPr="00960525">
              <w:t>али м</w:t>
            </w:r>
            <w:r w:rsidRPr="00960525">
              <w:rPr>
                <w:lang w:val="en-US"/>
              </w:rPr>
              <w:t>i</w:t>
            </w:r>
            <w:r w:rsidRPr="00960525">
              <w:t>жнар. наук.-техн. конф., 24-25 кв</w:t>
            </w:r>
            <w:r w:rsidRPr="00960525">
              <w:rPr>
                <w:lang w:val="en-US"/>
              </w:rPr>
              <w:t>i</w:t>
            </w:r>
            <w:r w:rsidRPr="00960525">
              <w:t>т. 2020 р., м. Северодонецьк  [Сх</w:t>
            </w:r>
            <w:r w:rsidRPr="00960525">
              <w:rPr>
                <w:lang w:val="en-US"/>
              </w:rPr>
              <w:t>i</w:t>
            </w:r>
            <w:r w:rsidRPr="00960525">
              <w:t xml:space="preserve">дноукр. нац. ун-т </w:t>
            </w:r>
            <w:r w:rsidRPr="00960525">
              <w:rPr>
                <w:lang w:val="en-US"/>
              </w:rPr>
              <w:t>i</w:t>
            </w:r>
            <w:r w:rsidRPr="00960525">
              <w:t xml:space="preserve">м. В. Даля]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9F8B9D" w14:textId="6277EF2F" w:rsidR="00040916" w:rsidRPr="00960525" w:rsidRDefault="00040916" w:rsidP="00040916">
            <w:pPr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5AF785" w14:textId="77777777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4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Технолог</w:t>
            </w:r>
            <w:r w:rsidRPr="00960525">
              <w:rPr>
                <w:sz w:val="28"/>
                <w:szCs w:val="28"/>
                <w:lang w:val="en-US"/>
              </w:rPr>
              <w:t>i</w:t>
            </w:r>
            <w:r w:rsidRPr="00960525">
              <w:rPr>
                <w:sz w:val="28"/>
                <w:szCs w:val="28"/>
              </w:rPr>
              <w:t xml:space="preserve">я- 2020. </w:t>
            </w:r>
          </w:p>
          <w:p w14:paraId="2D2ABAE3" w14:textId="3B61B360" w:rsidR="00040916" w:rsidRPr="00B920C3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4"/>
              <w:jc w:val="center"/>
              <w:rPr>
                <w:color w:val="000000" w:themeColor="text1"/>
              </w:rPr>
            </w:pPr>
            <w:r w:rsidRPr="00960525">
              <w:t>Северодонецьк</w:t>
            </w:r>
            <w:r w:rsidR="00B07AF6" w:rsidRPr="00960525">
              <w:t xml:space="preserve"> (Україна)</w:t>
            </w:r>
            <w:r w:rsidRPr="00960525">
              <w:t>: СНУ, 2020. –-  243 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505B79" w14:textId="168B27E2" w:rsidR="00040916" w:rsidRPr="00960525" w:rsidRDefault="00040916" w:rsidP="0004091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С. 5</w:t>
            </w:r>
            <w:r w:rsidRPr="00960525">
              <w:rPr>
                <w:sz w:val="28"/>
                <w:szCs w:val="28"/>
                <w:lang w:val="en-US"/>
              </w:rPr>
              <w:t>4</w:t>
            </w:r>
            <w:r w:rsidRPr="00960525">
              <w:rPr>
                <w:sz w:val="28"/>
                <w:szCs w:val="28"/>
              </w:rPr>
              <w:t>-5</w:t>
            </w:r>
            <w:r w:rsidRPr="00960525">
              <w:rPr>
                <w:sz w:val="28"/>
                <w:szCs w:val="28"/>
                <w:lang w:val="en-US"/>
              </w:rPr>
              <w:t>5</w:t>
            </w:r>
            <w:r w:rsidRPr="00960525">
              <w:rPr>
                <w:sz w:val="32"/>
                <w:szCs w:val="32"/>
              </w:rPr>
              <w:t>.</w:t>
            </w:r>
          </w:p>
        </w:tc>
      </w:tr>
      <w:tr w:rsidR="00960525" w:rsidRPr="00960525" w14:paraId="0B1A9192" w14:textId="77777777" w:rsidTr="00960525">
        <w:trPr>
          <w:trHeight w:val="30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23C5A314" w14:textId="36C91F29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8"/>
                <w:szCs w:val="28"/>
              </w:rPr>
            </w:pPr>
            <w:r w:rsidRPr="00960525">
              <w:rPr>
                <w:sz w:val="20"/>
                <w:szCs w:val="20"/>
              </w:rPr>
              <w:t>6.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700E07EF" w14:textId="60BFF744" w:rsidR="00960525" w:rsidRPr="00960525" w:rsidRDefault="00960525" w:rsidP="00960525">
            <w:pPr>
              <w:spacing w:line="228" w:lineRule="auto"/>
              <w:ind w:left="-75" w:right="-106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V.B. Sazhin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535B93" w14:textId="3F7DE576" w:rsidR="00960525" w:rsidRPr="00960525" w:rsidRDefault="00960525" w:rsidP="00960525">
            <w:pPr>
              <w:pStyle w:val="af0"/>
              <w:tabs>
                <w:tab w:val="left" w:pos="993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 of the efficiency of hydrodynamic modes of drying dispersed materials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ED0B11" w14:textId="5BD8C013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lang w:val="en-US"/>
              </w:rPr>
            </w:pPr>
            <w:r w:rsidRPr="00960525">
              <w:rPr>
                <w:sz w:val="22"/>
                <w:szCs w:val="22"/>
                <w:lang w:val="en-US"/>
              </w:rPr>
              <w:t xml:space="preserve">Fundamental science and technology - promising develop-ments XXIV: Proceedings of the Conference. </w:t>
            </w:r>
            <w:r w:rsidRPr="00960525">
              <w:t xml:space="preserve">North Charleston, </w:t>
            </w:r>
            <w:r w:rsidRPr="00960525">
              <w:rPr>
                <w:sz w:val="22"/>
                <w:szCs w:val="22"/>
              </w:rPr>
              <w:t>07-08.12.2020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CE5DE6" w14:textId="254D7B6F" w:rsidR="00960525" w:rsidRPr="00960525" w:rsidRDefault="00960525" w:rsidP="00960525">
            <w:pPr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0525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F50868" w14:textId="288525B2" w:rsidR="00960525" w:rsidRPr="003A309D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4"/>
              <w:jc w:val="center"/>
              <w:rPr>
                <w:lang w:val="en-US"/>
              </w:rPr>
            </w:pPr>
            <w:r w:rsidRPr="003A309D">
              <w:rPr>
                <w:lang w:val="en-US"/>
              </w:rPr>
              <w:t>Vol. 1.— Morrisville, NC, USA: Lulu Press, 2020, p. 252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508566" w14:textId="1703E560" w:rsidR="00960525" w:rsidRPr="004108AE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4108AE">
              <w:rPr>
                <w:sz w:val="28"/>
                <w:szCs w:val="28"/>
              </w:rPr>
              <w:t>РР. 163-167</w:t>
            </w:r>
          </w:p>
        </w:tc>
      </w:tr>
      <w:tr w:rsidR="00960525" w:rsidRPr="00960525" w14:paraId="6C88B096" w14:textId="77777777" w:rsidTr="003A309D">
        <w:trPr>
          <w:trHeight w:val="7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4AAE4AAF" w14:textId="1E192252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7.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B73FDA8" w14:textId="463C5883" w:rsidR="00960525" w:rsidRPr="00960525" w:rsidRDefault="00960525" w:rsidP="00960525">
            <w:pPr>
              <w:spacing w:line="228" w:lineRule="auto"/>
              <w:ind w:left="-75" w:right="-106"/>
              <w:rPr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 &amp; B.S. Sazhin*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D6E6F4" w14:textId="2C40C363" w:rsidR="00960525" w:rsidRPr="00960525" w:rsidRDefault="00960525" w:rsidP="003A309D">
            <w:pPr>
              <w:pStyle w:val="af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problem of analysis of dispersed materials as objects of drying and the strategy for its solution</w:t>
            </w:r>
            <w:r w:rsidRPr="0096052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[Arti</w:t>
            </w: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softHyphen/>
              <w:t xml:space="preserve">cle]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AF80CD" w14:textId="77777777" w:rsidR="00960525" w:rsidRPr="00960525" w:rsidRDefault="00960525" w:rsidP="00960525">
            <w:pPr>
              <w:ind w:left="-101"/>
              <w:rPr>
                <w:color w:val="000000" w:themeColor="text1"/>
                <w:sz w:val="22"/>
                <w:szCs w:val="22"/>
                <w:lang w:val="en-US"/>
              </w:rPr>
            </w:pPr>
            <w:r w:rsidRPr="00960525">
              <w:rPr>
                <w:iCs/>
                <w:color w:val="000000" w:themeColor="text1"/>
                <w:sz w:val="22"/>
                <w:szCs w:val="22"/>
                <w:lang w:val="en-US"/>
              </w:rPr>
              <w:t>Science, research, development.  Technics and technology XXIV</w:t>
            </w: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 xml:space="preserve">: Proceedings of the Conference. </w:t>
            </w:r>
          </w:p>
          <w:p w14:paraId="0E66FF14" w14:textId="08ECE2BC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1"/>
              <w:jc w:val="center"/>
              <w:rPr>
                <w:lang w:val="en-US"/>
              </w:rPr>
            </w:pPr>
            <w:r w:rsidRPr="00960525">
              <w:rPr>
                <w:color w:val="000000" w:themeColor="text1"/>
                <w:lang w:val="en-US"/>
              </w:rPr>
              <w:t xml:space="preserve">Belgrade (Serbia), Zakopane (Poland).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Desember, 29-30, 2019.</w:t>
            </w:r>
            <w:r w:rsidRPr="00960525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544CFA" w14:textId="02C30ADC" w:rsidR="00960525" w:rsidRPr="00960525" w:rsidRDefault="00960525" w:rsidP="00960525">
            <w:pPr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19DAD3" w14:textId="5C96AA8E" w:rsidR="00960525" w:rsidRPr="00960525" w:rsidRDefault="00960525" w:rsidP="00960525">
            <w:pPr>
              <w:pStyle w:val="af0"/>
              <w:tabs>
                <w:tab w:val="left" w:pos="426"/>
              </w:tabs>
              <w:ind w:left="-114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052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Science, research, development.  Technics and technology # 24. </w:t>
            </w:r>
            <w:r w:rsidR="003A309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–</w:t>
            </w:r>
            <w:r w:rsidRPr="0096052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605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Warszawa: Diamond trading tour, 2019. – 120str. (</w:t>
            </w:r>
            <w:r w:rsidRPr="003A309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ISBN: 978-83-66401-28-0).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ECBFD9" w14:textId="62C22668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60525">
              <w:rPr>
                <w:color w:val="000000" w:themeColor="text1"/>
                <w:lang w:val="en-US"/>
              </w:rPr>
              <w:t xml:space="preserve">Str. </w:t>
            </w: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35-41</w:t>
            </w:r>
          </w:p>
        </w:tc>
      </w:tr>
      <w:tr w:rsidR="00960525" w:rsidRPr="00960525" w14:paraId="457F43AB" w14:textId="77777777" w:rsidTr="00AD6BA5">
        <w:trPr>
          <w:trHeight w:val="643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67E4751B" w14:textId="37B3D02F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8"/>
                <w:szCs w:val="28"/>
              </w:rPr>
            </w:pPr>
            <w:r w:rsidRPr="00960525">
              <w:rPr>
                <w:w w:val="80"/>
                <w:sz w:val="25"/>
                <w:szCs w:val="25"/>
              </w:rPr>
              <w:lastRenderedPageBreak/>
              <w:t>8.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2F05498D" w14:textId="6E7981BE" w:rsidR="00960525" w:rsidRPr="00960525" w:rsidRDefault="00960525" w:rsidP="00960525">
            <w:pPr>
              <w:spacing w:line="228" w:lineRule="auto"/>
              <w:ind w:left="-75" w:right="-106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0525">
              <w:rPr>
                <w:sz w:val="28"/>
                <w:szCs w:val="28"/>
              </w:rPr>
              <w:t>Сажин В.Б., Сажин Б.С.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E38574" w14:textId="16B4527E" w:rsidR="00960525" w:rsidRPr="00960525" w:rsidRDefault="00960525" w:rsidP="00960525">
            <w:pPr>
              <w:pStyle w:val="af0"/>
              <w:widowControl w:val="0"/>
              <w:tabs>
                <w:tab w:val="left" w:pos="993"/>
              </w:tabs>
              <w:spacing w:line="228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60525">
              <w:rPr>
                <w:rFonts w:ascii="Times New Roman" w:hAnsi="Times New Roman" w:cs="Times New Roman"/>
                <w:sz w:val="28"/>
                <w:szCs w:val="28"/>
              </w:rPr>
              <w:t>Створення вісокое-фність установок для сушіння дисперсії них і діспергіруе-мих матеріалів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83AE2C" w14:textId="0FB58F99" w:rsidR="00960525" w:rsidRPr="00960525" w:rsidRDefault="00960525" w:rsidP="00960525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0525">
              <w:rPr>
                <w:lang w:val="en-US"/>
              </w:rPr>
              <w:t>XXIII</w:t>
            </w:r>
            <w:r w:rsidRPr="00960525">
              <w:t xml:space="preserve"> матер</w:t>
            </w:r>
            <w:r w:rsidRPr="00960525">
              <w:rPr>
                <w:lang w:val="en-US"/>
              </w:rPr>
              <w:t>i</w:t>
            </w:r>
            <w:r w:rsidRPr="00960525">
              <w:t>али м</w:t>
            </w:r>
            <w:r w:rsidRPr="00960525">
              <w:rPr>
                <w:lang w:val="en-US"/>
              </w:rPr>
              <w:t>i</w:t>
            </w:r>
            <w:r w:rsidRPr="00960525">
              <w:t>жнар. наук.-техн. конф., 24-25 кв</w:t>
            </w:r>
            <w:r w:rsidRPr="00960525">
              <w:rPr>
                <w:lang w:val="en-US"/>
              </w:rPr>
              <w:t>i</w:t>
            </w:r>
            <w:r w:rsidRPr="00960525">
              <w:t>т. 2020 р., м. Северодонецьк  [Сх</w:t>
            </w:r>
            <w:r w:rsidRPr="00960525">
              <w:rPr>
                <w:lang w:val="en-US"/>
              </w:rPr>
              <w:t>i</w:t>
            </w:r>
            <w:r w:rsidRPr="00960525">
              <w:t xml:space="preserve">дноукр. нац. ун-т </w:t>
            </w:r>
            <w:r w:rsidRPr="00960525">
              <w:rPr>
                <w:lang w:val="en-US"/>
              </w:rPr>
              <w:t>i</w:t>
            </w:r>
            <w:r w:rsidRPr="00960525">
              <w:t xml:space="preserve">м. В. Даля],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BDB1B8" w14:textId="6902D7CC" w:rsidR="00960525" w:rsidRPr="00960525" w:rsidRDefault="00960525" w:rsidP="00960525">
            <w:pPr>
              <w:pStyle w:val="a8"/>
              <w:jc w:val="center"/>
              <w:rPr>
                <w:color w:val="000000" w:themeColor="text1"/>
                <w:sz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4B4711" w14:textId="77777777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14"/>
              <w:jc w:val="center"/>
              <w:rPr>
                <w:sz w:val="28"/>
                <w:szCs w:val="28"/>
              </w:rPr>
            </w:pPr>
            <w:r w:rsidRPr="00960525">
              <w:rPr>
                <w:sz w:val="28"/>
                <w:szCs w:val="28"/>
              </w:rPr>
              <w:t>Технолог</w:t>
            </w:r>
            <w:r w:rsidRPr="00960525">
              <w:rPr>
                <w:sz w:val="28"/>
                <w:szCs w:val="28"/>
                <w:lang w:val="en-US"/>
              </w:rPr>
              <w:t>i</w:t>
            </w:r>
            <w:r w:rsidRPr="00960525">
              <w:rPr>
                <w:sz w:val="28"/>
                <w:szCs w:val="28"/>
              </w:rPr>
              <w:t xml:space="preserve">я- 2020. </w:t>
            </w:r>
          </w:p>
          <w:p w14:paraId="1E5FB21D" w14:textId="3CF20AA7" w:rsidR="00960525" w:rsidRPr="00960525" w:rsidRDefault="00960525" w:rsidP="00960525">
            <w:pPr>
              <w:spacing w:line="228" w:lineRule="auto"/>
              <w:ind w:left="-114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60525">
              <w:t>Северодонецьк (Україна): СНУ, 2020. –-  243 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40B57C" w14:textId="26DD9727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32"/>
                <w:szCs w:val="32"/>
                <w:highlight w:val="yellow"/>
              </w:rPr>
            </w:pPr>
            <w:r w:rsidRPr="00960525">
              <w:rPr>
                <w:sz w:val="28"/>
                <w:szCs w:val="28"/>
              </w:rPr>
              <w:t>С. 52-53</w:t>
            </w:r>
            <w:r w:rsidRPr="00960525">
              <w:rPr>
                <w:sz w:val="32"/>
                <w:szCs w:val="32"/>
              </w:rPr>
              <w:t>.</w:t>
            </w:r>
          </w:p>
        </w:tc>
      </w:tr>
      <w:tr w:rsidR="00960525" w:rsidRPr="00960525" w14:paraId="181FE3CA" w14:textId="77777777" w:rsidTr="00401323">
        <w:trPr>
          <w:trHeight w:val="117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E53C6FF" w14:textId="122E049D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9.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2F05F03E" w14:textId="70FB719D" w:rsidR="00960525" w:rsidRPr="00B920C3" w:rsidRDefault="00960525" w:rsidP="00960525">
            <w:pPr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 &amp; B.S. Sazhin*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DE3891" w14:textId="41F7DB7A" w:rsidR="00960525" w:rsidRPr="00B920C3" w:rsidRDefault="00960525" w:rsidP="00960525">
            <w:pPr>
              <w:pStyle w:val="afa"/>
              <w:tabs>
                <w:tab w:val="left" w:pos="426"/>
              </w:tabs>
              <w:spacing w:before="0" w:beforeAutospacing="0" w:after="0" w:afterAutospacing="0"/>
              <w:jc w:val="both"/>
              <w:rPr>
                <w:i/>
                <w:color w:val="FF0000"/>
                <w:w w:val="80"/>
                <w:sz w:val="28"/>
                <w:szCs w:val="28"/>
                <w:highlight w:val="yellow"/>
                <w:u w:val="single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Introduction of energy-resource-saving dryers as a factor of development of regional production clusters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2CD571" w14:textId="5CAB9DFA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spacing w:val="-20"/>
                <w:sz w:val="20"/>
                <w:szCs w:val="20"/>
                <w:highlight w:val="yellow"/>
                <w:u w:val="single"/>
                <w:lang w:val="en-US"/>
              </w:rPr>
            </w:pP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Science and Global Studies: Abstracts of scientific papers of International Scientific Conference (Bratislava, Slovakia</w:t>
            </w:r>
            <w:r w:rsidRPr="00960525">
              <w:rPr>
                <w:color w:val="000000" w:themeColor="text1"/>
                <w:sz w:val="20"/>
                <w:szCs w:val="20"/>
                <w:shd w:val="clear" w:color="auto" w:fill="F8F9FA"/>
                <w:lang w:val="en-US"/>
              </w:rPr>
              <w:t>, 30 December 2019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)/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04FD74" w14:textId="6DD19DEB" w:rsidR="00960525" w:rsidRPr="00960525" w:rsidRDefault="00960525" w:rsidP="00960525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9CA5CB" w14:textId="0E9B070F" w:rsidR="00960525" w:rsidRPr="00960525" w:rsidRDefault="00960525" w:rsidP="00960525">
            <w:pPr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2"/>
                <w:szCs w:val="22"/>
                <w:lang w:val="en-US"/>
              </w:rPr>
              <w:t>Kyiv (Ukraine):</w:t>
            </w:r>
            <w:r w:rsidRPr="00960525">
              <w:rPr>
                <w:color w:val="000000" w:themeColor="text1"/>
                <w:lang w:val="en-US"/>
              </w:rPr>
              <w:t xml:space="preserve"> Financial  And Economic Scientific Union. - 2019. – 102 </w:t>
            </w:r>
            <w:r w:rsidRPr="00960525">
              <w:rPr>
                <w:color w:val="000000" w:themeColor="text1"/>
              </w:rPr>
              <w:t>р</w:t>
            </w:r>
            <w:r w:rsidRPr="00960525"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9102A9" w14:textId="6C6A857E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PP. 81-84.</w:t>
            </w:r>
          </w:p>
        </w:tc>
      </w:tr>
      <w:tr w:rsidR="00960525" w:rsidRPr="00960525" w14:paraId="2E131F1B" w14:textId="77777777" w:rsidTr="00AD6BA5">
        <w:trPr>
          <w:trHeight w:val="250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A72806C" w14:textId="1A1B34E8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10.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A313673" w14:textId="1C7EEEBF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 xml:space="preserve">V.B. Sazhin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0287B6" w14:textId="7AB540FE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252525"/>
                <w:sz w:val="28"/>
                <w:szCs w:val="28"/>
                <w:lang w:val="en-US"/>
              </w:rPr>
              <w:t xml:space="preserve">Modern strategy for creating an efficient plant for drying particulate materials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1D11DC" w14:textId="4071C088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C0C0C"/>
                <w:sz w:val="20"/>
                <w:szCs w:val="20"/>
                <w:lang w:val="en-US"/>
              </w:rPr>
              <w:t xml:space="preserve">The priorities of the world science: experiments and scientific debate: Proceedings of the XXIV International scientific conference, Morrisville, NC, USA, November 25-26, 2020.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42D600" w14:textId="101E39C6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1896DD" w14:textId="65E3CD90" w:rsidR="00960525" w:rsidRPr="00960525" w:rsidRDefault="00960525" w:rsidP="00960525">
            <w:pPr>
              <w:jc w:val="both"/>
              <w:rPr>
                <w:color w:val="FF0000"/>
                <w:highlight w:val="yellow"/>
                <w:lang w:val="en-US"/>
              </w:rPr>
            </w:pPr>
            <w:r w:rsidRPr="00960525">
              <w:rPr>
                <w:color w:val="0C0C0C"/>
                <w:lang w:val="en-US"/>
              </w:rPr>
              <w:t xml:space="preserve">Morrisville, NC, USA: Lulu Press, 2020. – 89 </w:t>
            </w:r>
            <w:r w:rsidRPr="00960525">
              <w:rPr>
                <w:color w:val="0C0C0C"/>
              </w:rPr>
              <w:t>р</w:t>
            </w:r>
            <w:r w:rsidRPr="00960525">
              <w:rPr>
                <w:color w:val="0C0C0C"/>
                <w:lang w:val="en-US"/>
              </w:rPr>
              <w:t xml:space="preserve">. (ISBN: </w:t>
            </w:r>
            <w:r w:rsidRPr="00960525">
              <w:rPr>
                <w:color w:val="070F19"/>
                <w:shd w:val="clear" w:color="auto" w:fill="FFFFFF"/>
                <w:lang w:val="en-US"/>
              </w:rPr>
              <w:t xml:space="preserve">978-1-716-35670-4). –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608675" w14:textId="6F51ED4B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70F19"/>
                <w:sz w:val="28"/>
                <w:szCs w:val="28"/>
                <w:shd w:val="clear" w:color="auto" w:fill="FFFFFF"/>
                <w:lang w:val="en-US"/>
              </w:rPr>
              <w:t>P. 36-42</w:t>
            </w:r>
            <w:r w:rsidRPr="00960525">
              <w:rPr>
                <w:color w:val="070F19"/>
                <w:shd w:val="clear" w:color="auto" w:fill="FFFFFF"/>
                <w:lang w:val="en-US"/>
              </w:rPr>
              <w:t>.</w:t>
            </w:r>
          </w:p>
        </w:tc>
      </w:tr>
      <w:tr w:rsidR="00960525" w:rsidRPr="00960525" w14:paraId="141D05E4" w14:textId="77777777" w:rsidTr="00293AE4">
        <w:trPr>
          <w:trHeight w:val="1463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2E9D182A" w14:textId="686D2C2A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  <w:lang w:val="en-US"/>
              </w:rPr>
              <w:t>1</w:t>
            </w:r>
            <w:r w:rsidRPr="00960525">
              <w:rPr>
                <w:w w:val="80"/>
                <w:sz w:val="25"/>
                <w:szCs w:val="25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7A3DCA3B" w14:textId="16FD6A96" w:rsidR="00960525" w:rsidRPr="00B920C3" w:rsidRDefault="00960525" w:rsidP="00960525">
            <w:pPr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960525">
              <w:rPr>
                <w:sz w:val="28"/>
                <w:szCs w:val="28"/>
              </w:rPr>
              <w:t>Сажин В.Б., Сажин Б.С.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DA6FF57" w14:textId="51B2CE4F" w:rsidR="00960525" w:rsidRPr="00B920C3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60525">
              <w:rPr>
                <w:sz w:val="28"/>
                <w:szCs w:val="28"/>
              </w:rPr>
              <w:t xml:space="preserve">Создание эффективных энерго-ресурсо-сберегающих сушильных установок на основе имеющегося про-мышленного оборудования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9E9E5A" w14:textId="136CE74F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960525">
              <w:t xml:space="preserve">Актуальные вопросы химической технологии и защиты окружающей̆ среды: сб. материалов  VIII Всерос. Конф. – Чебоксары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2D8BFC" w14:textId="75FE15F3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5FF93F" w14:textId="2F9D021D" w:rsidR="00960525" w:rsidRPr="00B920C3" w:rsidRDefault="00960525" w:rsidP="00960525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960525">
              <w:t>Чебоксары: Изд-во Чуваш. ун-та, 2020. – 312 с. (</w:t>
            </w:r>
            <w:r w:rsidRPr="00960525">
              <w:rPr>
                <w:lang w:val="en-US"/>
              </w:rPr>
              <w:t>ISBN</w:t>
            </w:r>
            <w:r w:rsidRPr="00960525">
              <w:t xml:space="preserve"> 978-5-7677-3064-3).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E9B04C" w14:textId="3566EFAC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sz w:val="28"/>
                <w:szCs w:val="28"/>
              </w:rPr>
              <w:t xml:space="preserve">С. 65-66.  </w:t>
            </w:r>
          </w:p>
        </w:tc>
      </w:tr>
      <w:tr w:rsidR="00960525" w:rsidRPr="00960525" w14:paraId="261F84C3" w14:textId="77777777" w:rsidTr="00AD6BA5">
        <w:trPr>
          <w:trHeight w:val="243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877AABC" w14:textId="34CA8157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  <w:lang w:val="en-US"/>
              </w:rPr>
              <w:t>1</w:t>
            </w:r>
            <w:r w:rsidRPr="00960525">
              <w:rPr>
                <w:w w:val="80"/>
                <w:sz w:val="25"/>
                <w:szCs w:val="25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2A48BCA" w14:textId="46EF1C4B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960525">
              <w:rPr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960525">
              <w:rPr>
                <w:color w:val="000000"/>
                <w:sz w:val="28"/>
                <w:szCs w:val="28"/>
                <w:lang w:val="en-US"/>
              </w:rPr>
              <w:t>azhin V.B.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937BC1" w14:textId="12989EB2" w:rsidR="00960525" w:rsidRPr="00960525" w:rsidRDefault="00960525" w:rsidP="00960525">
            <w:pPr>
              <w:pStyle w:val="af0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Modern engineering approaches to Increasing the efficiency of technological processes, reducing technogenic load and saving resources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FF7DDF" w14:textId="7CBCBD1B" w:rsidR="00960525" w:rsidRPr="00960525" w:rsidRDefault="00960525" w:rsidP="00960525">
            <w:pPr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bCs/>
                <w:iCs/>
                <w:color w:val="000000"/>
                <w:lang w:val="en-US"/>
              </w:rPr>
              <w:t>International scientific and practical conference «Cutting edge-science». (December, 29, 2020, USA)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8C96EC" w14:textId="123D33A5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949130" w14:textId="77777777" w:rsidR="00960525" w:rsidRPr="00960525" w:rsidRDefault="00960525" w:rsidP="00960525">
            <w:pPr>
              <w:jc w:val="both"/>
              <w:rPr>
                <w:bCs/>
                <w:iCs/>
                <w:color w:val="000000"/>
                <w:lang w:val="en-US"/>
              </w:rPr>
            </w:pPr>
            <w:r w:rsidRPr="00960525">
              <w:rPr>
                <w:bCs/>
                <w:iCs/>
                <w:color w:val="000000"/>
                <w:lang w:val="en-US"/>
              </w:rPr>
              <w:t>CUTTING </w:t>
            </w:r>
          </w:p>
          <w:p w14:paraId="25B1DC0B" w14:textId="470EC434" w:rsidR="00960525" w:rsidRPr="00B920C3" w:rsidRDefault="00960525" w:rsidP="00960525">
            <w:pPr>
              <w:rPr>
                <w:lang w:val="en-US"/>
              </w:rPr>
            </w:pPr>
            <w:r w:rsidRPr="00960525">
              <w:rPr>
                <w:bCs/>
                <w:iCs/>
                <w:color w:val="000000"/>
                <w:lang w:val="en-US"/>
              </w:rPr>
              <w:t>EDGE-SCIENCE</w:t>
            </w:r>
            <w:r w:rsidRPr="00B920C3">
              <w:rPr>
                <w:bCs/>
                <w:iCs/>
                <w:color w:val="000000"/>
                <w:lang w:val="en-US"/>
              </w:rPr>
              <w:t xml:space="preserve">. </w:t>
            </w:r>
            <w:r w:rsidRPr="00B920C3">
              <w:rPr>
                <w:lang w:val="en-US"/>
              </w:rPr>
              <w:t>Atlanta (USA), 2020</w:t>
            </w:r>
          </w:p>
          <w:p w14:paraId="2D1E6C7F" w14:textId="623A7482" w:rsidR="00960525" w:rsidRPr="00960525" w:rsidRDefault="00960525" w:rsidP="00960525">
            <w:pPr>
              <w:jc w:val="both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bCs/>
                <w:iCs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B21448" w14:textId="77777777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960525">
              <w:rPr>
                <w:sz w:val="28"/>
                <w:szCs w:val="28"/>
                <w:lang w:val="en-US"/>
              </w:rPr>
              <w:t>(in</w:t>
            </w:r>
          </w:p>
          <w:p w14:paraId="033512D1" w14:textId="3DC0C0E2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sz w:val="28"/>
                <w:szCs w:val="28"/>
                <w:lang w:val="en-US"/>
              </w:rPr>
              <w:t>print)</w:t>
            </w:r>
          </w:p>
        </w:tc>
      </w:tr>
      <w:tr w:rsidR="00960525" w:rsidRPr="00960525" w14:paraId="4E3A75DA" w14:textId="77777777" w:rsidTr="00AD6BA5">
        <w:trPr>
          <w:trHeight w:val="218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22350675" w14:textId="34352688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13.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7458A46" w14:textId="575FC15A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6458D3" w14:textId="4B99F0A6" w:rsidR="00960525" w:rsidRPr="00B920C3" w:rsidRDefault="00960525" w:rsidP="003A309D">
            <w:pPr>
              <w:pStyle w:val="af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Thermophysical analysis of wet dispersed materials when implementing the selection strategy optimum drying plant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8A46A7" w14:textId="77777777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 xml:space="preserve">European </w:t>
            </w:r>
          </w:p>
          <w:p w14:paraId="40B06CE5" w14:textId="59C54F8E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 xml:space="preserve">Scientific e-Journal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4E69A7" w14:textId="0189E118" w:rsidR="00960525" w:rsidRPr="00960525" w:rsidRDefault="00960525" w:rsidP="00960525">
            <w:pPr>
              <w:spacing w:line="228" w:lineRule="auto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380B0E" w14:textId="218CF56A" w:rsidR="00960525" w:rsidRPr="00960525" w:rsidRDefault="00960525" w:rsidP="00960525">
            <w:pPr>
              <w:ind w:left="-114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bCs/>
                <w:iCs/>
                <w:color w:val="000000" w:themeColor="text1"/>
                <w:shd w:val="clear" w:color="auto" w:fill="F7F7F7"/>
                <w:lang w:val="en-US"/>
              </w:rPr>
              <w:t>(</w:t>
            </w:r>
            <w:r w:rsidRPr="00960525">
              <w:rPr>
                <w:color w:val="000000" w:themeColor="text1"/>
                <w:lang w:val="en-US"/>
              </w:rPr>
              <w:t xml:space="preserve">ISSN: 2695-0243). – EU, Czech Republic, </w:t>
            </w:r>
            <w:r w:rsidRPr="00960525">
              <w:rPr>
                <w:bCs/>
                <w:iCs/>
                <w:color w:val="000000" w:themeColor="text1"/>
                <w:shd w:val="clear" w:color="auto" w:fill="F7F7F7"/>
                <w:lang w:val="en-US"/>
              </w:rPr>
              <w:t xml:space="preserve">Ostrava-Hlučín.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960525">
              <w:rPr>
                <w:color w:val="000000" w:themeColor="text1"/>
                <w:sz w:val="20"/>
                <w:szCs w:val="20"/>
              </w:rPr>
              <w:t>Режим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60525">
              <w:rPr>
                <w:color w:val="000000" w:themeColor="text1"/>
                <w:sz w:val="20"/>
                <w:szCs w:val="20"/>
              </w:rPr>
              <w:t>доступа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:</w:t>
            </w:r>
            <w:hyperlink w:history="1"/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960525">
                <w:rPr>
                  <w:rStyle w:val="af1"/>
                  <w:bCs/>
                  <w:iCs/>
                  <w:color w:val="000000" w:themeColor="text1"/>
                  <w:sz w:val="20"/>
                  <w:szCs w:val="20"/>
                  <w:shd w:val="clear" w:color="auto" w:fill="F7F7F7"/>
                  <w:lang w:val="en-US"/>
                </w:rPr>
                <w:t>http://tuculart.eu/publisher</w:t>
              </w:r>
            </w:hyperlink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  <w:lang w:val="en-US"/>
              </w:rPr>
              <w:t xml:space="preserve">20 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</w:rPr>
              <w:t>декабря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  <w:lang w:val="en-US"/>
              </w:rPr>
              <w:t xml:space="preserve"> 2020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</w:rPr>
              <w:t>г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  <w:lang w:val="en-US"/>
              </w:rPr>
              <w:t>.).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AFB6FB" w14:textId="63C562A3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960525">
              <w:rPr>
                <w:sz w:val="28"/>
                <w:szCs w:val="28"/>
              </w:rPr>
              <w:t xml:space="preserve">6 р. </w:t>
            </w:r>
            <w:r w:rsidRPr="00960525">
              <w:rPr>
                <w:sz w:val="28"/>
                <w:szCs w:val="28"/>
                <w:lang w:val="en-US"/>
              </w:rPr>
              <w:t>(in</w:t>
            </w:r>
          </w:p>
          <w:p w14:paraId="730CD453" w14:textId="6B0B877F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sz w:val="28"/>
                <w:szCs w:val="28"/>
                <w:lang w:val="en-US"/>
              </w:rPr>
              <w:t>print)</w:t>
            </w:r>
          </w:p>
        </w:tc>
      </w:tr>
      <w:tr w:rsidR="00960525" w:rsidRPr="00960525" w14:paraId="1DEF5A89" w14:textId="77777777" w:rsidTr="00AD6BA5">
        <w:trPr>
          <w:trHeight w:val="263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3C81638" w14:textId="3264DE1E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14.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E093D02" w14:textId="345A003C" w:rsidR="00960525" w:rsidRPr="00960525" w:rsidRDefault="00960525" w:rsidP="00960525">
            <w:pPr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764752" w14:textId="7BC7C341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Non-stationary methods of thermophysical mea-surements as part of the strategy for creating energy-efficient resource-saving dryers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9A7D10" w14:textId="77777777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 xml:space="preserve">European </w:t>
            </w:r>
          </w:p>
          <w:p w14:paraId="4B9B0D93" w14:textId="76BCB0BE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 xml:space="preserve">Scientific e-Journal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6492C0" w14:textId="3FD5525F" w:rsidR="00960525" w:rsidRPr="00960525" w:rsidRDefault="00960525" w:rsidP="00960525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5E9B21" w14:textId="75C5EF55" w:rsidR="00960525" w:rsidRPr="00960525" w:rsidRDefault="00960525" w:rsidP="00960525">
            <w:pPr>
              <w:ind w:left="-114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bCs/>
                <w:iCs/>
                <w:color w:val="000000" w:themeColor="text1"/>
                <w:shd w:val="clear" w:color="auto" w:fill="F7F7F7"/>
                <w:lang w:val="en-US"/>
              </w:rPr>
              <w:t>(</w:t>
            </w:r>
            <w:r w:rsidRPr="00960525">
              <w:rPr>
                <w:color w:val="000000" w:themeColor="text1"/>
                <w:lang w:val="en-US"/>
              </w:rPr>
              <w:t xml:space="preserve">ISSN: 2695-0243). – EU,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Czech Republic, </w:t>
            </w:r>
            <w:r w:rsidRPr="00960525">
              <w:rPr>
                <w:bCs/>
                <w:iCs/>
                <w:color w:val="000000" w:themeColor="text1"/>
                <w:sz w:val="20"/>
                <w:szCs w:val="20"/>
                <w:shd w:val="clear" w:color="auto" w:fill="F7F7F7"/>
                <w:lang w:val="en-US"/>
              </w:rPr>
              <w:t xml:space="preserve">Ostrava-Hlučín. 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960525">
              <w:rPr>
                <w:color w:val="000000" w:themeColor="text1"/>
                <w:sz w:val="20"/>
                <w:szCs w:val="20"/>
              </w:rPr>
              <w:t>Режим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60525">
              <w:rPr>
                <w:color w:val="000000" w:themeColor="text1"/>
                <w:sz w:val="20"/>
                <w:szCs w:val="20"/>
              </w:rPr>
              <w:t>доступа</w:t>
            </w:r>
            <w:r w:rsidRPr="00960525">
              <w:rPr>
                <w:color w:val="000000" w:themeColor="text1"/>
                <w:sz w:val="20"/>
                <w:szCs w:val="20"/>
                <w:lang w:val="en-US"/>
              </w:rPr>
              <w:t>:</w:t>
            </w:r>
            <w:hyperlink w:history="1"/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960525">
                <w:rPr>
                  <w:rStyle w:val="af1"/>
                  <w:bCs/>
                  <w:iCs/>
                  <w:color w:val="000000" w:themeColor="text1"/>
                  <w:sz w:val="20"/>
                  <w:szCs w:val="20"/>
                  <w:shd w:val="clear" w:color="auto" w:fill="F7F7F7"/>
                  <w:lang w:val="en-US"/>
                </w:rPr>
                <w:t>http://tuculart.eu/publisher</w:t>
              </w:r>
            </w:hyperlink>
            <w:r w:rsidRPr="00960525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  <w:lang w:val="en-US"/>
              </w:rPr>
              <w:t xml:space="preserve">20 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</w:rPr>
              <w:t>декабря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  <w:lang w:val="en-US"/>
              </w:rPr>
              <w:t xml:space="preserve"> 2020 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</w:rPr>
              <w:t>г</w:t>
            </w:r>
            <w:r w:rsidRPr="00960525">
              <w:rPr>
                <w:rStyle w:val="a7"/>
                <w:b w:val="0"/>
                <w:color w:val="000000" w:themeColor="text1"/>
                <w:sz w:val="20"/>
                <w:szCs w:val="20"/>
                <w:lang w:val="en-US"/>
              </w:rPr>
              <w:t>.).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7B9481" w14:textId="40D64CDE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val="en-US"/>
              </w:rPr>
            </w:pPr>
            <w:r w:rsidRPr="00960525">
              <w:rPr>
                <w:sz w:val="28"/>
                <w:szCs w:val="28"/>
              </w:rPr>
              <w:t xml:space="preserve">10 р. </w:t>
            </w:r>
            <w:r w:rsidRPr="00960525">
              <w:rPr>
                <w:sz w:val="28"/>
                <w:szCs w:val="28"/>
                <w:lang w:val="en-US"/>
              </w:rPr>
              <w:t>(in</w:t>
            </w:r>
          </w:p>
          <w:p w14:paraId="6772107C" w14:textId="30FCDFD2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sz w:val="28"/>
                <w:szCs w:val="28"/>
                <w:lang w:val="en-US"/>
              </w:rPr>
              <w:t>print)</w:t>
            </w:r>
          </w:p>
        </w:tc>
      </w:tr>
      <w:tr w:rsidR="00960525" w:rsidRPr="00960525" w14:paraId="65D22EA5" w14:textId="77777777" w:rsidTr="00AD6BA5">
        <w:trPr>
          <w:trHeight w:val="27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2710C6B" w14:textId="715E46E1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w w:val="80"/>
                <w:sz w:val="25"/>
                <w:szCs w:val="25"/>
              </w:rPr>
            </w:pPr>
            <w:r w:rsidRPr="00960525">
              <w:rPr>
                <w:w w:val="80"/>
                <w:sz w:val="25"/>
                <w:szCs w:val="25"/>
              </w:rPr>
              <w:t>15.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5F625C2" w14:textId="2F60D381" w:rsidR="00960525" w:rsidRPr="00960525" w:rsidRDefault="00960525" w:rsidP="00960525">
            <w:pPr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V.B. Sazhin &amp; B.S. Sazhin*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73237E0" w14:textId="77777777" w:rsidR="00960525" w:rsidRPr="00960525" w:rsidRDefault="00960525" w:rsidP="00960525">
            <w:pPr>
              <w:pStyle w:val="af0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use of unused industrial equipment to create efficient drying </w:t>
            </w:r>
            <w:r w:rsidRPr="00960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plants </w:t>
            </w:r>
          </w:p>
          <w:p w14:paraId="0F1368DC" w14:textId="0987091A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AA812E" w14:textId="784FBBC2" w:rsidR="00960525" w:rsidRPr="00960525" w:rsidRDefault="00960525" w:rsidP="003A309D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1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3A309D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Fundamental science and technology - promising developments XXI: Proceed</w:t>
            </w:r>
            <w:r w:rsidRPr="003A309D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ings of the Conference. </w:t>
            </w:r>
            <w:r w:rsidRPr="00960525">
              <w:rPr>
                <w:color w:val="000000" w:themeColor="text1"/>
                <w:lang w:val="en-US"/>
              </w:rPr>
              <w:t>North Charleston, 23-24.12.2019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2AC9EF" w14:textId="1871FE10" w:rsidR="00960525" w:rsidRPr="00960525" w:rsidRDefault="00960525" w:rsidP="00960525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9191FE" w14:textId="022C6E86" w:rsidR="00960525" w:rsidRPr="00960525" w:rsidRDefault="00960525" w:rsidP="003A309D">
            <w:pPr>
              <w:ind w:left="-114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960525">
              <w:rPr>
                <w:color w:val="000000" w:themeColor="text1"/>
                <w:lang w:val="en-US"/>
              </w:rPr>
              <w:t xml:space="preserve">Vol. 1.— Morrisville, NC, </w:t>
            </w:r>
            <w:r w:rsidRPr="003A309D">
              <w:rPr>
                <w:color w:val="000000" w:themeColor="text1"/>
                <w:sz w:val="22"/>
                <w:szCs w:val="22"/>
                <w:lang w:val="en-US"/>
              </w:rPr>
              <w:t>USA: Lulu Press, 2019, p. 108.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9A91A5" w14:textId="7D98CE43" w:rsidR="00960525" w:rsidRPr="00960525" w:rsidRDefault="00960525" w:rsidP="009605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60525">
              <w:rPr>
                <w:color w:val="000000" w:themeColor="text1"/>
                <w:sz w:val="28"/>
                <w:szCs w:val="28"/>
                <w:lang w:val="en-US"/>
              </w:rPr>
              <w:t>PP.63-65</w:t>
            </w:r>
          </w:p>
        </w:tc>
      </w:tr>
    </w:tbl>
    <w:p w14:paraId="070F8246" w14:textId="77777777" w:rsidR="00293AE4" w:rsidRPr="00960525" w:rsidRDefault="00293AE4" w:rsidP="00D063CB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rPr>
          <w:w w:val="80"/>
          <w:sz w:val="20"/>
          <w:szCs w:val="20"/>
          <w:lang w:val="en-US"/>
        </w:rPr>
      </w:pPr>
    </w:p>
    <w:p w14:paraId="041E17EC" w14:textId="023A0647" w:rsidR="00D063CB" w:rsidRPr="00960525" w:rsidRDefault="00D063CB" w:rsidP="00D063CB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rPr>
          <w:b/>
          <w:sz w:val="28"/>
          <w:szCs w:val="28"/>
        </w:rPr>
      </w:pPr>
      <w:r w:rsidRPr="00960525">
        <w:rPr>
          <w:sz w:val="28"/>
          <w:szCs w:val="28"/>
        </w:rPr>
        <w:t>* Н</w:t>
      </w:r>
      <w:r w:rsidRPr="00960525">
        <w:rPr>
          <w:color w:val="000000" w:themeColor="text1"/>
          <w:sz w:val="28"/>
          <w:szCs w:val="28"/>
        </w:rPr>
        <w:t>е вошло в отчет за 201</w:t>
      </w:r>
      <w:r w:rsidR="00936013" w:rsidRPr="00960525">
        <w:rPr>
          <w:color w:val="000000" w:themeColor="text1"/>
          <w:sz w:val="28"/>
          <w:szCs w:val="28"/>
        </w:rPr>
        <w:t>9</w:t>
      </w:r>
      <w:r w:rsidRPr="00960525">
        <w:rPr>
          <w:color w:val="000000" w:themeColor="text1"/>
          <w:sz w:val="28"/>
          <w:szCs w:val="28"/>
        </w:rPr>
        <w:t xml:space="preserve"> г.</w:t>
      </w:r>
    </w:p>
    <w:p w14:paraId="399242F7" w14:textId="77777777" w:rsidR="001A1013" w:rsidRPr="00960525" w:rsidRDefault="001A1013" w:rsidP="00AC3692">
      <w:pPr>
        <w:widowControl w:val="0"/>
        <w:autoSpaceDE w:val="0"/>
        <w:autoSpaceDN w:val="0"/>
        <w:adjustRightInd w:val="0"/>
        <w:spacing w:line="228" w:lineRule="auto"/>
        <w:rPr>
          <w:w w:val="80"/>
          <w:sz w:val="25"/>
          <w:szCs w:val="25"/>
        </w:rPr>
      </w:pPr>
    </w:p>
    <w:p w14:paraId="5CC6CD74" w14:textId="5A2647C7" w:rsidR="00294257" w:rsidRPr="00960525" w:rsidRDefault="00294257" w:rsidP="008B1813">
      <w:pPr>
        <w:widowControl w:val="0"/>
        <w:autoSpaceDE w:val="0"/>
        <w:autoSpaceDN w:val="0"/>
        <w:adjustRightInd w:val="0"/>
        <w:spacing w:line="216" w:lineRule="auto"/>
        <w:rPr>
          <w:b/>
          <w:spacing w:val="8"/>
          <w:sz w:val="36"/>
          <w:szCs w:val="36"/>
        </w:rPr>
      </w:pPr>
      <w:r w:rsidRPr="00960525">
        <w:rPr>
          <w:sz w:val="25"/>
          <w:szCs w:val="25"/>
        </w:rPr>
        <w:t xml:space="preserve">5. </w:t>
      </w:r>
      <w:r w:rsidRPr="00960525">
        <w:rPr>
          <w:spacing w:val="8"/>
          <w:sz w:val="25"/>
          <w:szCs w:val="25"/>
        </w:rPr>
        <w:t xml:space="preserve">Конференции (отечественные, зарубежные) участие, выставки, семинары, указать их общее число: </w:t>
      </w:r>
      <w:r w:rsidR="00927101" w:rsidRPr="00960525">
        <w:rPr>
          <w:b/>
          <w:spacing w:val="8"/>
          <w:sz w:val="36"/>
          <w:szCs w:val="36"/>
        </w:rPr>
        <w:t>1</w:t>
      </w:r>
      <w:r w:rsidR="00AD6BA5" w:rsidRPr="00960525">
        <w:rPr>
          <w:b/>
          <w:spacing w:val="8"/>
          <w:sz w:val="36"/>
          <w:szCs w:val="36"/>
        </w:rPr>
        <w:t>6</w:t>
      </w:r>
    </w:p>
    <w:p w14:paraId="51C4C40A" w14:textId="77777777" w:rsidR="00294257" w:rsidRPr="00960525" w:rsidRDefault="00294257" w:rsidP="008B1813">
      <w:pPr>
        <w:widowControl w:val="0"/>
        <w:autoSpaceDE w:val="0"/>
        <w:autoSpaceDN w:val="0"/>
        <w:adjustRightInd w:val="0"/>
        <w:spacing w:line="216" w:lineRule="auto"/>
        <w:rPr>
          <w:b/>
          <w:spacing w:val="8"/>
          <w:sz w:val="25"/>
          <w:szCs w:val="25"/>
          <w:highlight w:val="yellow"/>
        </w:rPr>
      </w:pPr>
    </w:p>
    <w:tbl>
      <w:tblPr>
        <w:tblW w:w="1071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5112"/>
        <w:gridCol w:w="2977"/>
        <w:gridCol w:w="1984"/>
      </w:tblGrid>
      <w:tr w:rsidR="00294257" w:rsidRPr="00960525" w14:paraId="44A7CBA5" w14:textId="77777777" w:rsidTr="002A26BF">
        <w:trPr>
          <w:trHeight w:val="272"/>
        </w:trPr>
        <w:tc>
          <w:tcPr>
            <w:tcW w:w="646" w:type="dxa"/>
          </w:tcPr>
          <w:p w14:paraId="04A198DD" w14:textId="77777777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w w:val="90"/>
              </w:rPr>
            </w:pPr>
            <w:r w:rsidRPr="00960525">
              <w:rPr>
                <w:color w:val="000000"/>
                <w:w w:val="90"/>
              </w:rPr>
              <w:t>№№</w:t>
            </w:r>
          </w:p>
          <w:p w14:paraId="467218F9" w14:textId="77777777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w w:val="90"/>
              </w:rPr>
            </w:pPr>
          </w:p>
        </w:tc>
        <w:tc>
          <w:tcPr>
            <w:tcW w:w="5112" w:type="dxa"/>
          </w:tcPr>
          <w:p w14:paraId="2234D543" w14:textId="77777777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</w:rPr>
            </w:pPr>
            <w:r w:rsidRPr="00960525">
              <w:rPr>
                <w:color w:val="000000"/>
              </w:rPr>
              <w:t>Название конференции</w:t>
            </w:r>
          </w:p>
          <w:p w14:paraId="5FE625C8" w14:textId="77777777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w w:val="90"/>
              </w:rPr>
            </w:pPr>
          </w:p>
        </w:tc>
        <w:tc>
          <w:tcPr>
            <w:tcW w:w="2977" w:type="dxa"/>
          </w:tcPr>
          <w:p w14:paraId="1B445D93" w14:textId="3912C0C6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val="en-US"/>
              </w:rPr>
            </w:pPr>
            <w:r w:rsidRPr="00960525">
              <w:rPr>
                <w:color w:val="000000"/>
              </w:rPr>
              <w:t>Место проведения</w:t>
            </w:r>
            <w:r w:rsidR="00615CB9" w:rsidRPr="00960525">
              <w:rPr>
                <w:color w:val="000000"/>
                <w:lang w:val="en-US"/>
              </w:rPr>
              <w:t>*</w:t>
            </w:r>
            <w:r w:rsidRPr="00960525">
              <w:rPr>
                <w:color w:val="000000"/>
              </w:rPr>
              <w:t>, сроки проведения</w:t>
            </w:r>
          </w:p>
          <w:p w14:paraId="28C683CE" w14:textId="77777777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w w:val="90"/>
              </w:rPr>
            </w:pPr>
          </w:p>
        </w:tc>
        <w:tc>
          <w:tcPr>
            <w:tcW w:w="1984" w:type="dxa"/>
          </w:tcPr>
          <w:p w14:paraId="62BB408A" w14:textId="77777777" w:rsidR="00294257" w:rsidRPr="00960525" w:rsidRDefault="0029425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w w:val="90"/>
              </w:rPr>
            </w:pPr>
            <w:r w:rsidRPr="00960525">
              <w:rPr>
                <w:color w:val="000000"/>
              </w:rPr>
              <w:t>Участие в оргкомитете (руководитель, зам. руководителя, участ</w:t>
            </w:r>
            <w:r w:rsidRPr="00960525">
              <w:rPr>
                <w:color w:val="000000"/>
              </w:rPr>
              <w:softHyphen/>
              <w:t>ник)</w:t>
            </w:r>
          </w:p>
        </w:tc>
      </w:tr>
      <w:tr w:rsidR="00D70400" w:rsidRPr="00960525" w14:paraId="7FE894B8" w14:textId="77777777" w:rsidTr="002A26BF">
        <w:trPr>
          <w:trHeight w:val="400"/>
        </w:trPr>
        <w:tc>
          <w:tcPr>
            <w:tcW w:w="646" w:type="dxa"/>
            <w:tcBorders>
              <w:bottom w:val="single" w:sz="2" w:space="0" w:color="auto"/>
            </w:tcBorders>
          </w:tcPr>
          <w:p w14:paraId="743C46CA" w14:textId="77777777" w:rsidR="00D70400" w:rsidRPr="00960525" w:rsidRDefault="00D70400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1.</w:t>
            </w:r>
          </w:p>
        </w:tc>
        <w:tc>
          <w:tcPr>
            <w:tcW w:w="5112" w:type="dxa"/>
            <w:tcBorders>
              <w:bottom w:val="single" w:sz="2" w:space="0" w:color="auto"/>
            </w:tcBorders>
          </w:tcPr>
          <w:p w14:paraId="4774A905" w14:textId="429BA61B" w:rsidR="00D70400" w:rsidRPr="008F47DA" w:rsidRDefault="00D70400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FF0000"/>
              </w:rPr>
            </w:pPr>
            <w:r w:rsidRPr="008F47DA">
              <w:rPr>
                <w:color w:val="FF0000"/>
                <w:lang w:val="en-US"/>
              </w:rPr>
              <w:t>X</w:t>
            </w:r>
            <w:r w:rsidR="00921F82" w:rsidRPr="008F47DA">
              <w:rPr>
                <w:color w:val="FF0000"/>
                <w:lang w:val="en-US"/>
              </w:rPr>
              <w:t>X</w:t>
            </w:r>
            <w:r w:rsidRPr="008F47DA">
              <w:rPr>
                <w:color w:val="FF0000"/>
              </w:rPr>
              <w:t xml:space="preserve"> Международный   на</w:t>
            </w:r>
            <w:r w:rsidR="00351032" w:rsidRPr="008F47DA">
              <w:rPr>
                <w:color w:val="FF0000"/>
              </w:rPr>
              <w:t xml:space="preserve">учно-практический   симпозиум </w:t>
            </w:r>
            <w:r w:rsidRPr="008F47DA">
              <w:rPr>
                <w:color w:val="FF0000"/>
              </w:rPr>
              <w:t>молодых</w:t>
            </w:r>
            <w:r w:rsidR="00351032" w:rsidRPr="008F47DA">
              <w:rPr>
                <w:color w:val="FF0000"/>
              </w:rPr>
              <w:t xml:space="preserve"> </w:t>
            </w:r>
            <w:r w:rsidR="004021B0" w:rsidRPr="008F47DA">
              <w:rPr>
                <w:color w:val="FF0000"/>
              </w:rPr>
              <w:t>учёных</w:t>
            </w:r>
            <w:r w:rsidRPr="008F47DA">
              <w:rPr>
                <w:color w:val="FF0000"/>
              </w:rPr>
              <w:t xml:space="preserve"> «Инженерная экология, безопасность человека и природы» РАЕН, РИА, МАНЭБ и МАДО</w:t>
            </w:r>
            <w:r w:rsidR="009A06B7" w:rsidRPr="008F47DA">
              <w:rPr>
                <w:color w:val="FF0000"/>
                <w:spacing w:val="-6"/>
              </w:rPr>
              <w:t xml:space="preserve"> при участии </w:t>
            </w:r>
            <w:r w:rsidR="009A06B7" w:rsidRPr="008F47DA">
              <w:rPr>
                <w:color w:val="FF0000"/>
                <w:spacing w:val="-4"/>
              </w:rPr>
              <w:t>НСХТ РАН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6185058C" w14:textId="05D0F300" w:rsidR="00D70400" w:rsidRPr="00960525" w:rsidRDefault="00D70400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</w:t>
            </w:r>
            <w:r w:rsidR="00D81E9B" w:rsidRPr="00960525">
              <w:t xml:space="preserve">МИТХТ МТУ, МИХМ МГМУ, </w:t>
            </w:r>
            <w:r w:rsidRPr="00960525">
              <w:t xml:space="preserve">ноябрь </w:t>
            </w:r>
            <w:r w:rsidR="00DD55FA" w:rsidRPr="00960525">
              <w:t>2020</w:t>
            </w:r>
            <w:r w:rsidR="00351032" w:rsidRPr="00960525">
              <w:t xml:space="preserve"> г</w:t>
            </w:r>
            <w:r w:rsidRPr="00960525">
              <w:t>.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4732B8CE" w14:textId="71ED4D45" w:rsidR="00D70400" w:rsidRPr="00960525" w:rsidRDefault="00D70400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Соучредитель, сопредседатель оргкомитета</w:t>
            </w:r>
          </w:p>
        </w:tc>
      </w:tr>
      <w:tr w:rsidR="009A06B7" w:rsidRPr="00960525" w14:paraId="1B57417C" w14:textId="77777777" w:rsidTr="00C83842">
        <w:trPr>
          <w:trHeight w:val="432"/>
        </w:trPr>
        <w:tc>
          <w:tcPr>
            <w:tcW w:w="646" w:type="dxa"/>
            <w:tcBorders>
              <w:top w:val="single" w:sz="2" w:space="0" w:color="auto"/>
            </w:tcBorders>
          </w:tcPr>
          <w:p w14:paraId="189E478A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2.</w:t>
            </w:r>
          </w:p>
        </w:tc>
        <w:tc>
          <w:tcPr>
            <w:tcW w:w="5112" w:type="dxa"/>
            <w:tcBorders>
              <w:top w:val="single" w:sz="2" w:space="0" w:color="auto"/>
            </w:tcBorders>
          </w:tcPr>
          <w:p w14:paraId="136F21EE" w14:textId="3EE4B58F" w:rsidR="009A06B7" w:rsidRPr="008F47DA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FF0000"/>
              </w:rPr>
            </w:pPr>
            <w:r w:rsidRPr="008F47DA">
              <w:rPr>
                <w:color w:val="FF0000"/>
                <w:spacing w:val="-4"/>
                <w:lang w:val="en-US"/>
              </w:rPr>
              <w:t>X</w:t>
            </w:r>
            <w:r w:rsidR="00167C2C" w:rsidRPr="008F47DA">
              <w:rPr>
                <w:color w:val="FF0000"/>
                <w:spacing w:val="-4"/>
                <w:lang w:val="en-US"/>
              </w:rPr>
              <w:t>X</w:t>
            </w:r>
            <w:r w:rsidR="00DD55FA" w:rsidRPr="008F47DA">
              <w:rPr>
                <w:color w:val="FF0000"/>
                <w:spacing w:val="-4"/>
                <w:lang w:val="en-US"/>
              </w:rPr>
              <w:t>I</w:t>
            </w:r>
            <w:r w:rsidR="00921F82" w:rsidRPr="008F47DA">
              <w:rPr>
                <w:color w:val="FF0000"/>
                <w:spacing w:val="-4"/>
                <w:lang w:val="en-US"/>
              </w:rPr>
              <w:t>I</w:t>
            </w:r>
            <w:r w:rsidRPr="008F47DA">
              <w:rPr>
                <w:color w:val="FF0000"/>
                <w:spacing w:val="-4"/>
              </w:rPr>
              <w:t xml:space="preserve"> Международный   научно-практический   симпозиум    школьников-исследователей «Смена поколений» РАЕН, РИА, МАНЭБ, МАДО</w:t>
            </w:r>
            <w:r w:rsidRPr="008F47DA">
              <w:rPr>
                <w:color w:val="FF0000"/>
                <w:spacing w:val="-6"/>
              </w:rPr>
              <w:t xml:space="preserve"> при участии </w:t>
            </w:r>
            <w:r w:rsidRPr="008F47DA">
              <w:rPr>
                <w:color w:val="FF0000"/>
                <w:spacing w:val="-4"/>
              </w:rPr>
              <w:t>НСХТ РАН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297574DD" w14:textId="58AA48BF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МИТХТ МТУ, МИХМ МГМУ, ноябрь </w:t>
            </w:r>
            <w:r w:rsidR="00167C2C" w:rsidRPr="00960525">
              <w:t>20</w:t>
            </w:r>
            <w:r w:rsidR="00DD55FA" w:rsidRPr="00960525">
              <w:t>20</w:t>
            </w:r>
            <w:r w:rsidR="00B85A9D" w:rsidRPr="00960525">
              <w:t xml:space="preserve"> г</w:t>
            </w:r>
            <w:r w:rsidRPr="00960525">
              <w:t>.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1A110E1D" w14:textId="3C02A29F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Соучредитель, сопредседатель оргкомитета</w:t>
            </w:r>
          </w:p>
        </w:tc>
      </w:tr>
      <w:tr w:rsidR="009A06B7" w:rsidRPr="00960525" w14:paraId="4119B440" w14:textId="77777777" w:rsidTr="002A26BF">
        <w:trPr>
          <w:trHeight w:val="74"/>
        </w:trPr>
        <w:tc>
          <w:tcPr>
            <w:tcW w:w="646" w:type="dxa"/>
            <w:tcBorders>
              <w:top w:val="single" w:sz="4" w:space="0" w:color="auto"/>
            </w:tcBorders>
          </w:tcPr>
          <w:p w14:paraId="7D77E871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3.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14:paraId="7C1D324E" w14:textId="1AFB89DD" w:rsidR="009A06B7" w:rsidRPr="008F47DA" w:rsidRDefault="009A06B7" w:rsidP="00253074">
            <w:pPr>
              <w:spacing w:line="216" w:lineRule="auto"/>
              <w:jc w:val="both"/>
              <w:rPr>
                <w:color w:val="FF0000"/>
                <w:spacing w:val="-4"/>
              </w:rPr>
            </w:pPr>
            <w:r w:rsidRPr="008F47DA">
              <w:rPr>
                <w:color w:val="FF0000"/>
                <w:spacing w:val="-4"/>
                <w:lang w:val="en-US"/>
              </w:rPr>
              <w:t>X</w:t>
            </w:r>
            <w:r w:rsidR="002363C8" w:rsidRPr="008F47DA">
              <w:rPr>
                <w:color w:val="FF0000"/>
                <w:spacing w:val="-4"/>
                <w:lang w:val="en-US"/>
              </w:rPr>
              <w:t>V</w:t>
            </w:r>
            <w:r w:rsidR="00921F82" w:rsidRPr="008F47DA">
              <w:rPr>
                <w:color w:val="FF0000"/>
                <w:spacing w:val="-4"/>
                <w:lang w:val="en-US"/>
              </w:rPr>
              <w:t>I</w:t>
            </w:r>
            <w:r w:rsidR="00DD55FA" w:rsidRPr="008F47DA">
              <w:rPr>
                <w:color w:val="FF0000"/>
                <w:spacing w:val="-4"/>
                <w:lang w:val="en-US"/>
              </w:rPr>
              <w:t>I</w:t>
            </w:r>
            <w:r w:rsidR="00253074" w:rsidRPr="008F47DA">
              <w:rPr>
                <w:color w:val="FF0000"/>
                <w:spacing w:val="-4"/>
                <w:lang w:val="en-US"/>
              </w:rPr>
              <w:t>I</w:t>
            </w:r>
            <w:r w:rsidRPr="008F47DA">
              <w:rPr>
                <w:color w:val="FF0000"/>
                <w:spacing w:val="-4"/>
              </w:rPr>
              <w:t xml:space="preserve"> М</w:t>
            </w:r>
            <w:r w:rsidRPr="008F47DA">
              <w:rPr>
                <w:color w:val="FF0000"/>
              </w:rPr>
              <w:t>еждународный симпозиум молодых учёных, специалистов и студентов "История науки и техники" - "ChemHis-</w:t>
            </w:r>
            <w:r w:rsidR="00167C2C" w:rsidRPr="008F47DA">
              <w:rPr>
                <w:color w:val="FF0000"/>
              </w:rPr>
              <w:t>20</w:t>
            </w:r>
            <w:r w:rsidR="00DD55FA" w:rsidRPr="008F47DA">
              <w:rPr>
                <w:color w:val="FF0000"/>
              </w:rPr>
              <w:t>20</w:t>
            </w:r>
            <w:r w:rsidRPr="008F47DA">
              <w:rPr>
                <w:color w:val="FF0000"/>
              </w:rPr>
              <w:t xml:space="preserve">" РАЕН, РИА, МАНЭБ, МАДО </w:t>
            </w:r>
            <w:r w:rsidRPr="008F47DA">
              <w:rPr>
                <w:color w:val="FF0000"/>
                <w:spacing w:val="-8"/>
              </w:rPr>
              <w:t>при участии АОПиТПТ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1FD2E6" w14:textId="5C43B0C5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ИИЕТ им. Вавилова РАН, РХТУ, ТИ </w:t>
            </w:r>
            <w:r w:rsidR="00BC176C" w:rsidRPr="00960525">
              <w:t>РГУ</w:t>
            </w:r>
            <w:r w:rsidRPr="00960525">
              <w:t xml:space="preserve">, МИТХТ МТУ, МИХМ МГМУ, ноябрь </w:t>
            </w:r>
            <w:r w:rsidR="00167C2C" w:rsidRPr="00960525">
              <w:t>20</w:t>
            </w:r>
            <w:r w:rsidR="00DD55FA" w:rsidRPr="00960525">
              <w:t>20</w:t>
            </w:r>
            <w:r w:rsidR="00351032" w:rsidRPr="00960525">
              <w:t xml:space="preserve"> </w:t>
            </w:r>
            <w:r w:rsidRPr="00960525">
              <w:t>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AEA7F12" w14:textId="192DEFDB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Соучредитель, сопредседатель оргкомитета</w:t>
            </w:r>
          </w:p>
        </w:tc>
      </w:tr>
      <w:tr w:rsidR="009A06B7" w:rsidRPr="00960525" w14:paraId="0F7DC2D6" w14:textId="77777777" w:rsidTr="002A26BF">
        <w:trPr>
          <w:trHeight w:val="860"/>
        </w:trPr>
        <w:tc>
          <w:tcPr>
            <w:tcW w:w="646" w:type="dxa"/>
            <w:tcBorders>
              <w:top w:val="single" w:sz="4" w:space="0" w:color="auto"/>
            </w:tcBorders>
          </w:tcPr>
          <w:p w14:paraId="1224C582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4.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14:paraId="27B9BFEE" w14:textId="5963285C" w:rsidR="009A06B7" w:rsidRPr="008F47DA" w:rsidRDefault="00921F82" w:rsidP="008F47DA">
            <w:pPr>
              <w:tabs>
                <w:tab w:val="left" w:pos="1027"/>
              </w:tabs>
              <w:spacing w:line="216" w:lineRule="auto"/>
              <w:jc w:val="both"/>
              <w:rPr>
                <w:color w:val="FF0000"/>
                <w:spacing w:val="-4"/>
              </w:rPr>
            </w:pPr>
            <w:r w:rsidRPr="008F47DA">
              <w:rPr>
                <w:color w:val="FF0000"/>
                <w:spacing w:val="-6"/>
                <w:lang w:val="en-US"/>
              </w:rPr>
              <w:t>X</w:t>
            </w:r>
            <w:r w:rsidR="009A06B7" w:rsidRPr="008F47DA">
              <w:rPr>
                <w:color w:val="FF0000"/>
                <w:spacing w:val="-6"/>
              </w:rPr>
              <w:t xml:space="preserve"> Всероссийский творческий конкурс моло</w:t>
            </w:r>
            <w:r w:rsidR="009A06B7" w:rsidRPr="008F47DA">
              <w:rPr>
                <w:color w:val="FF0000"/>
                <w:spacing w:val="-6"/>
              </w:rPr>
              <w:softHyphen/>
              <w:t xml:space="preserve">дых </w:t>
            </w:r>
            <w:r w:rsidR="00351032" w:rsidRPr="008F47DA">
              <w:rPr>
                <w:color w:val="FF0000"/>
                <w:spacing w:val="-6"/>
              </w:rPr>
              <w:t>учёных</w:t>
            </w:r>
            <w:r w:rsidR="009A06B7" w:rsidRPr="008F47DA">
              <w:rPr>
                <w:color w:val="FF0000"/>
                <w:spacing w:val="-6"/>
              </w:rPr>
              <w:t xml:space="preserve"> «Моя путёвка в академию-</w:t>
            </w:r>
            <w:r w:rsidR="00167C2C" w:rsidRPr="008F47DA">
              <w:rPr>
                <w:color w:val="FF0000"/>
                <w:spacing w:val="-6"/>
              </w:rPr>
              <w:t>20</w:t>
            </w:r>
            <w:r w:rsidR="00DD55FA" w:rsidRPr="008F47DA">
              <w:rPr>
                <w:color w:val="FF0000"/>
                <w:spacing w:val="-6"/>
              </w:rPr>
              <w:t>20</w:t>
            </w:r>
            <w:r w:rsidR="00351032" w:rsidRPr="008F47DA">
              <w:rPr>
                <w:color w:val="FF0000"/>
                <w:spacing w:val="-6"/>
              </w:rPr>
              <w:t xml:space="preserve">» РАЕН, РИА, РосМАН, </w:t>
            </w:r>
            <w:r w:rsidR="009A06B7" w:rsidRPr="008F47DA">
              <w:rPr>
                <w:color w:val="FF0000"/>
                <w:spacing w:val="-6"/>
              </w:rPr>
              <w:t xml:space="preserve">АОПиТПТ, НС «Интеграция»  при участии </w:t>
            </w:r>
            <w:r w:rsidR="009A06B7" w:rsidRPr="008F47DA">
              <w:rPr>
                <w:color w:val="FF0000"/>
                <w:spacing w:val="-4"/>
              </w:rPr>
              <w:t xml:space="preserve">НСХТ РАН </w:t>
            </w:r>
            <w:r w:rsidR="00351032" w:rsidRPr="008F47DA">
              <w:rPr>
                <w:color w:val="FF0000"/>
                <w:spacing w:val="-4"/>
              </w:rPr>
              <w:t xml:space="preserve"> и РЭА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F5332DF" w14:textId="1E5FA8F6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МИТХТ МТУ, МИХМ МГМУ, октябрь-ноябрь </w:t>
            </w:r>
            <w:r w:rsidR="00167C2C" w:rsidRPr="00960525">
              <w:t>20</w:t>
            </w:r>
            <w:r w:rsidR="00DD55FA" w:rsidRPr="00960525">
              <w:t>20</w:t>
            </w:r>
            <w:r w:rsidR="00351032" w:rsidRPr="00960525">
              <w:t>г</w:t>
            </w:r>
            <w:r w:rsidRPr="00960525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5D38ABA" w14:textId="12454891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Соучредитель, сопредседатель оргкомитета</w:t>
            </w:r>
          </w:p>
        </w:tc>
      </w:tr>
      <w:tr w:rsidR="009A06B7" w:rsidRPr="00960525" w14:paraId="295977E7" w14:textId="77777777" w:rsidTr="002A26BF">
        <w:trPr>
          <w:trHeight w:val="252"/>
        </w:trPr>
        <w:tc>
          <w:tcPr>
            <w:tcW w:w="646" w:type="dxa"/>
            <w:tcBorders>
              <w:top w:val="single" w:sz="4" w:space="0" w:color="auto"/>
            </w:tcBorders>
          </w:tcPr>
          <w:p w14:paraId="66A8473C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5.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14:paraId="60C1AB2D" w14:textId="04E1C193" w:rsidR="009A06B7" w:rsidRPr="00B920C3" w:rsidRDefault="00351032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B920C3">
              <w:rPr>
                <w:color w:val="000000" w:themeColor="text1"/>
                <w:lang w:val="en-US"/>
              </w:rPr>
              <w:t>XV</w:t>
            </w:r>
            <w:r w:rsidR="00DD55FA" w:rsidRPr="00B920C3">
              <w:rPr>
                <w:color w:val="000000" w:themeColor="text1"/>
                <w:lang w:val="en-US"/>
              </w:rPr>
              <w:t>I</w:t>
            </w:r>
            <w:r w:rsidR="00921F82" w:rsidRPr="00B920C3">
              <w:rPr>
                <w:color w:val="000000" w:themeColor="text1"/>
                <w:lang w:val="en-US"/>
              </w:rPr>
              <w:t>I</w:t>
            </w:r>
            <w:r w:rsidR="00253074" w:rsidRPr="00B920C3">
              <w:rPr>
                <w:color w:val="000000" w:themeColor="text1"/>
                <w:lang w:val="en-US"/>
              </w:rPr>
              <w:t>I</w:t>
            </w:r>
            <w:r w:rsidRPr="00B920C3">
              <w:rPr>
                <w:color w:val="000000" w:themeColor="text1"/>
              </w:rPr>
              <w:t xml:space="preserve"> Национальная   научно - техническая   конференция - конкурс молодых учёных   и специалистов «Основные процессы и техника промышленных технологий» Ассо</w:t>
            </w:r>
            <w:r w:rsidRPr="00B920C3">
              <w:rPr>
                <w:color w:val="000000" w:themeColor="text1"/>
              </w:rPr>
              <w:softHyphen/>
              <w:t xml:space="preserve">циации ОПиТПТ </w:t>
            </w:r>
            <w:r w:rsidRPr="00B920C3">
              <w:rPr>
                <w:color w:val="000000" w:themeColor="text1"/>
                <w:spacing w:val="-6"/>
              </w:rPr>
              <w:t xml:space="preserve">при участии </w:t>
            </w:r>
            <w:r w:rsidRPr="00B920C3">
              <w:rPr>
                <w:color w:val="000000" w:themeColor="text1"/>
                <w:spacing w:val="-4"/>
              </w:rPr>
              <w:t>НСХТ РАН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0D0CA26" w14:textId="3FD526FD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МИТХТ МТУ, МИХМ МГМУ, ноябрь </w:t>
            </w:r>
            <w:r w:rsidR="00167C2C" w:rsidRPr="00960525">
              <w:t>20</w:t>
            </w:r>
            <w:r w:rsidR="00DD55FA" w:rsidRPr="00960525">
              <w:t>20</w:t>
            </w:r>
            <w:r w:rsidR="00351032" w:rsidRPr="00960525">
              <w:t xml:space="preserve"> г</w:t>
            </w:r>
            <w:r w:rsidRPr="00960525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E7BD63" w14:textId="7EF887A9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Соучредитель, </w:t>
            </w:r>
            <w:r w:rsidR="00542FC1" w:rsidRPr="00960525">
              <w:t>консультант оргкомитета</w:t>
            </w:r>
          </w:p>
        </w:tc>
      </w:tr>
      <w:tr w:rsidR="009A06B7" w:rsidRPr="00960525" w14:paraId="4035A158" w14:textId="77777777" w:rsidTr="002A26BF">
        <w:trPr>
          <w:trHeight w:val="144"/>
        </w:trPr>
        <w:tc>
          <w:tcPr>
            <w:tcW w:w="646" w:type="dxa"/>
          </w:tcPr>
          <w:p w14:paraId="68599E4D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6.</w:t>
            </w:r>
          </w:p>
        </w:tc>
        <w:tc>
          <w:tcPr>
            <w:tcW w:w="5112" w:type="dxa"/>
          </w:tcPr>
          <w:p w14:paraId="511AD174" w14:textId="10E38E96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44105">
              <w:rPr>
                <w:color w:val="000000" w:themeColor="text1"/>
                <w:spacing w:val="-4"/>
              </w:rPr>
              <w:t>X</w:t>
            </w:r>
            <w:r w:rsidRPr="00844105">
              <w:rPr>
                <w:color w:val="000000" w:themeColor="text1"/>
                <w:spacing w:val="-4"/>
                <w:lang w:val="en-US"/>
              </w:rPr>
              <w:t>X</w:t>
            </w:r>
            <w:r w:rsidR="00253074" w:rsidRPr="00844105">
              <w:rPr>
                <w:color w:val="000000" w:themeColor="text1"/>
                <w:spacing w:val="-4"/>
                <w:lang w:val="en-US"/>
              </w:rPr>
              <w:t>X</w:t>
            </w:r>
            <w:r w:rsidR="00DD55FA" w:rsidRPr="00844105">
              <w:rPr>
                <w:color w:val="000000" w:themeColor="text1"/>
                <w:spacing w:val="-4"/>
                <w:lang w:val="en-US"/>
              </w:rPr>
              <w:t>I</w:t>
            </w:r>
            <w:r w:rsidRPr="00844105">
              <w:rPr>
                <w:color w:val="000000" w:themeColor="text1"/>
                <w:spacing w:val="-4"/>
              </w:rPr>
              <w:t xml:space="preserve"> Молодёжная  конференция  «Процессы  и  аппараты  химической  технологии и   хи</w:t>
            </w:r>
            <w:r w:rsidRPr="00844105">
              <w:rPr>
                <w:color w:val="000000" w:themeColor="text1"/>
                <w:spacing w:val="-4"/>
              </w:rPr>
              <w:softHyphen/>
              <w:t>мическое машиностроение» Российского хи</w:t>
            </w:r>
            <w:r w:rsidRPr="00844105">
              <w:rPr>
                <w:color w:val="000000" w:themeColor="text1"/>
                <w:spacing w:val="-4"/>
              </w:rPr>
              <w:softHyphen/>
              <w:t>мического общества имени Д.И. Менделеева</w:t>
            </w:r>
          </w:p>
        </w:tc>
        <w:tc>
          <w:tcPr>
            <w:tcW w:w="2977" w:type="dxa"/>
          </w:tcPr>
          <w:p w14:paraId="0CE2350C" w14:textId="585AFCD9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МИТХТ МТУ, МИХМ МГМУ, ноябрь </w:t>
            </w:r>
            <w:r w:rsidR="00167C2C" w:rsidRPr="00960525">
              <w:t>20</w:t>
            </w:r>
            <w:r w:rsidR="00DD55FA" w:rsidRPr="00960525">
              <w:t>20</w:t>
            </w:r>
            <w:r w:rsidR="00351032" w:rsidRPr="00960525">
              <w:t xml:space="preserve"> г</w:t>
            </w:r>
            <w:r w:rsidRPr="00960525">
              <w:t>.</w:t>
            </w:r>
          </w:p>
        </w:tc>
        <w:tc>
          <w:tcPr>
            <w:tcW w:w="1984" w:type="dxa"/>
          </w:tcPr>
          <w:p w14:paraId="5D19C208" w14:textId="47772BA1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Соучредитель, </w:t>
            </w:r>
            <w:r w:rsidR="00542FC1" w:rsidRPr="00960525">
              <w:t xml:space="preserve">консультант </w:t>
            </w:r>
            <w:r w:rsidRPr="00960525">
              <w:t>оргкомитета</w:t>
            </w:r>
          </w:p>
        </w:tc>
      </w:tr>
      <w:tr w:rsidR="009A06B7" w:rsidRPr="00960525" w14:paraId="18819F90" w14:textId="77777777" w:rsidTr="002A26BF">
        <w:trPr>
          <w:trHeight w:val="264"/>
        </w:trPr>
        <w:tc>
          <w:tcPr>
            <w:tcW w:w="646" w:type="dxa"/>
          </w:tcPr>
          <w:p w14:paraId="647B9125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7.</w:t>
            </w:r>
          </w:p>
        </w:tc>
        <w:tc>
          <w:tcPr>
            <w:tcW w:w="5112" w:type="dxa"/>
          </w:tcPr>
          <w:p w14:paraId="737C3305" w14:textId="291E77B8" w:rsidR="009A06B7" w:rsidRPr="00960525" w:rsidRDefault="00351032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44105">
              <w:rPr>
                <w:color w:val="FF0000"/>
                <w:lang w:val="en-US"/>
              </w:rPr>
              <w:t>X</w:t>
            </w:r>
            <w:r w:rsidR="00921F82" w:rsidRPr="00844105">
              <w:rPr>
                <w:color w:val="FF0000"/>
                <w:lang w:val="en-US"/>
              </w:rPr>
              <w:t>X</w:t>
            </w:r>
            <w:r w:rsidRPr="00844105">
              <w:rPr>
                <w:color w:val="FF0000"/>
              </w:rPr>
              <w:t xml:space="preserve"> Национальная   телекоммуникационная   конференция школьников и студентов по химии и химической технологии «Надежда России» РАЕН, РИА, МАНЭБ и МАДО </w:t>
            </w:r>
          </w:p>
        </w:tc>
        <w:tc>
          <w:tcPr>
            <w:tcW w:w="2977" w:type="dxa"/>
          </w:tcPr>
          <w:p w14:paraId="7EBE4D4F" w14:textId="277BFA27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МИТХТ МТУ, МИХМ МГМУ, март-ноябрь </w:t>
            </w:r>
            <w:r w:rsidR="00167C2C" w:rsidRPr="00960525">
              <w:t>20</w:t>
            </w:r>
            <w:r w:rsidR="00DD55FA" w:rsidRPr="00960525">
              <w:t>20</w:t>
            </w:r>
            <w:r w:rsidRPr="00960525">
              <w:t xml:space="preserve"> г.</w:t>
            </w:r>
          </w:p>
        </w:tc>
        <w:tc>
          <w:tcPr>
            <w:tcW w:w="1984" w:type="dxa"/>
          </w:tcPr>
          <w:p w14:paraId="65A8D1B3" w14:textId="0E73E23A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Соучредитель, </w:t>
            </w:r>
            <w:r w:rsidR="00542FC1" w:rsidRPr="00960525">
              <w:t>со</w:t>
            </w:r>
            <w:r w:rsidRPr="00960525">
              <w:t>председатель оргкомитета</w:t>
            </w:r>
          </w:p>
        </w:tc>
      </w:tr>
      <w:tr w:rsidR="009A06B7" w:rsidRPr="00960525" w14:paraId="2B964C6B" w14:textId="77777777" w:rsidTr="002A26BF">
        <w:trPr>
          <w:trHeight w:val="160"/>
        </w:trPr>
        <w:tc>
          <w:tcPr>
            <w:tcW w:w="646" w:type="dxa"/>
          </w:tcPr>
          <w:p w14:paraId="3FD3217E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8.</w:t>
            </w:r>
          </w:p>
        </w:tc>
        <w:tc>
          <w:tcPr>
            <w:tcW w:w="5112" w:type="dxa"/>
          </w:tcPr>
          <w:p w14:paraId="21B8B1DF" w14:textId="56E1A25C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960525">
              <w:rPr>
                <w:spacing w:val="-4"/>
              </w:rPr>
              <w:t>X</w:t>
            </w:r>
            <w:r w:rsidRPr="00960525">
              <w:rPr>
                <w:spacing w:val="-4"/>
                <w:lang w:val="en-US"/>
              </w:rPr>
              <w:t>X</w:t>
            </w:r>
            <w:r w:rsidR="00253074" w:rsidRPr="00960525">
              <w:rPr>
                <w:spacing w:val="-4"/>
                <w:lang w:val="en-US"/>
              </w:rPr>
              <w:t>X</w:t>
            </w:r>
            <w:r w:rsidR="00DD55FA" w:rsidRPr="00960525">
              <w:rPr>
                <w:spacing w:val="-4"/>
                <w:lang w:val="en-US"/>
              </w:rPr>
              <w:t>I</w:t>
            </w:r>
            <w:r w:rsidRPr="00960525">
              <w:rPr>
                <w:spacing w:val="-4"/>
              </w:rPr>
              <w:t xml:space="preserve"> Молодёжная конференция «Техноло</w:t>
            </w:r>
            <w:r w:rsidRPr="00960525">
              <w:rPr>
                <w:spacing w:val="-4"/>
              </w:rPr>
              <w:softHyphen/>
              <w:t>гические процессы с твёрдой фазой и без</w:t>
            </w:r>
            <w:r w:rsidRPr="00960525">
              <w:rPr>
                <w:spacing w:val="-4"/>
              </w:rPr>
              <w:softHyphen/>
              <w:t>опасность жизнедеятельности» Научного Со</w:t>
            </w:r>
            <w:r w:rsidRPr="00960525">
              <w:rPr>
                <w:spacing w:val="-4"/>
              </w:rPr>
              <w:softHyphen/>
              <w:t>вета по химической технологии Российской академии наук (НСХТ РАН)</w:t>
            </w:r>
          </w:p>
        </w:tc>
        <w:tc>
          <w:tcPr>
            <w:tcW w:w="2977" w:type="dxa"/>
          </w:tcPr>
          <w:p w14:paraId="458C7C59" w14:textId="657CD22A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Москва, РИИФНП, РХТУ, ТИ </w:t>
            </w:r>
            <w:r w:rsidR="00BC176C" w:rsidRPr="00960525">
              <w:t>РГУ</w:t>
            </w:r>
            <w:r w:rsidRPr="00960525">
              <w:t xml:space="preserve">, МИТХТ МТУ, МИХМ МГМУ, ноябрь </w:t>
            </w:r>
            <w:r w:rsidR="00167C2C" w:rsidRPr="00960525">
              <w:t>20</w:t>
            </w:r>
            <w:r w:rsidR="00DD55FA" w:rsidRPr="00960525">
              <w:t>20</w:t>
            </w:r>
            <w:r w:rsidR="00351032" w:rsidRPr="00960525">
              <w:t xml:space="preserve"> г</w:t>
            </w:r>
            <w:r w:rsidRPr="00960525">
              <w:t>.</w:t>
            </w:r>
          </w:p>
        </w:tc>
        <w:tc>
          <w:tcPr>
            <w:tcW w:w="1984" w:type="dxa"/>
          </w:tcPr>
          <w:p w14:paraId="398B2EFC" w14:textId="417A99AB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Соучредитель, </w:t>
            </w:r>
            <w:r w:rsidR="00542FC1" w:rsidRPr="00960525">
              <w:t>консультант оргкомитета</w:t>
            </w:r>
          </w:p>
        </w:tc>
      </w:tr>
      <w:tr w:rsidR="009A06B7" w:rsidRPr="00960525" w14:paraId="1FE78D5C" w14:textId="77777777" w:rsidTr="00E82352">
        <w:trPr>
          <w:trHeight w:val="1054"/>
        </w:trPr>
        <w:tc>
          <w:tcPr>
            <w:tcW w:w="646" w:type="dxa"/>
          </w:tcPr>
          <w:p w14:paraId="3FFE7AAA" w14:textId="77777777" w:rsidR="009A06B7" w:rsidRPr="00960525" w:rsidRDefault="009A06B7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9.</w:t>
            </w:r>
          </w:p>
        </w:tc>
        <w:tc>
          <w:tcPr>
            <w:tcW w:w="5112" w:type="dxa"/>
          </w:tcPr>
          <w:p w14:paraId="20B4A4C6" w14:textId="50FDCA98" w:rsidR="00E82352" w:rsidRPr="00960525" w:rsidRDefault="009A06B7" w:rsidP="00927101">
            <w:pPr>
              <w:spacing w:line="216" w:lineRule="auto"/>
              <w:rPr>
                <w:color w:val="FF0000"/>
              </w:rPr>
            </w:pPr>
            <w:r w:rsidRPr="00960525">
              <w:t>Всероссийский конкурс научных работ студентов вузов М</w:t>
            </w:r>
            <w:r w:rsidR="00795D33" w:rsidRPr="00960525">
              <w:t>ИНВО</w:t>
            </w:r>
            <w:r w:rsidRPr="00960525">
              <w:t xml:space="preserve"> РФ «Химия, химические науки, химическое машиностроение»</w:t>
            </w:r>
            <w:r w:rsidRPr="00960525">
              <w:rPr>
                <w:spacing w:val="-4"/>
              </w:rPr>
              <w:t xml:space="preserve"> под эгидой НСХТ РАН</w:t>
            </w:r>
          </w:p>
        </w:tc>
        <w:tc>
          <w:tcPr>
            <w:tcW w:w="2977" w:type="dxa"/>
          </w:tcPr>
          <w:p w14:paraId="14CCBBD3" w14:textId="77777777" w:rsidR="009F01B4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Мос</w:t>
            </w:r>
            <w:r w:rsidR="00B85A9D" w:rsidRPr="00960525">
              <w:t>ква, РИИФНП, РХТУ, ок</w:t>
            </w:r>
            <w:r w:rsidR="00B85A9D" w:rsidRPr="00960525">
              <w:softHyphen/>
              <w:t xml:space="preserve">тябрь </w:t>
            </w:r>
            <w:r w:rsidR="00DD55FA" w:rsidRPr="00960525">
              <w:t>2020</w:t>
            </w:r>
            <w:r w:rsidR="009F01B4" w:rsidRPr="00960525">
              <w:t xml:space="preserve"> </w:t>
            </w:r>
            <w:r w:rsidR="00351032" w:rsidRPr="00960525">
              <w:t>г</w:t>
            </w:r>
            <w:r w:rsidRPr="00960525">
              <w:t xml:space="preserve">. </w:t>
            </w:r>
          </w:p>
          <w:p w14:paraId="4D2211AD" w14:textId="3E927CDB" w:rsidR="009A06B7" w:rsidRPr="00960525" w:rsidRDefault="009A06B7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 xml:space="preserve">– май </w:t>
            </w:r>
            <w:r w:rsidR="00167C2C" w:rsidRPr="00960525">
              <w:t>20</w:t>
            </w:r>
            <w:r w:rsidR="00DD55FA" w:rsidRPr="00960525">
              <w:t>20</w:t>
            </w:r>
            <w:r w:rsidR="00351032" w:rsidRPr="00960525">
              <w:t>г</w:t>
            </w:r>
            <w:r w:rsidRPr="00960525">
              <w:t>.</w:t>
            </w:r>
          </w:p>
        </w:tc>
        <w:tc>
          <w:tcPr>
            <w:tcW w:w="1984" w:type="dxa"/>
          </w:tcPr>
          <w:p w14:paraId="2F0CFA35" w14:textId="1F2692B8" w:rsidR="009A06B7" w:rsidRPr="00960525" w:rsidRDefault="00542FC1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Соп</w:t>
            </w:r>
            <w:r w:rsidR="009A06B7" w:rsidRPr="00960525">
              <w:t>редседатель кон</w:t>
            </w:r>
            <w:r w:rsidR="009A06B7" w:rsidRPr="00960525">
              <w:softHyphen/>
              <w:t>курсной комиссии</w:t>
            </w:r>
          </w:p>
        </w:tc>
      </w:tr>
      <w:tr w:rsidR="00927101" w:rsidRPr="00960525" w14:paraId="5A38DC23" w14:textId="77777777" w:rsidTr="00E82352">
        <w:trPr>
          <w:trHeight w:val="267"/>
        </w:trPr>
        <w:tc>
          <w:tcPr>
            <w:tcW w:w="646" w:type="dxa"/>
          </w:tcPr>
          <w:p w14:paraId="678B7F6D" w14:textId="20E55E07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10.</w:t>
            </w:r>
          </w:p>
        </w:tc>
        <w:tc>
          <w:tcPr>
            <w:tcW w:w="5112" w:type="dxa"/>
          </w:tcPr>
          <w:p w14:paraId="22099D24" w14:textId="0DDCE2A6" w:rsidR="00927101" w:rsidRPr="00960525" w:rsidRDefault="00927101" w:rsidP="00927101">
            <w:pPr>
              <w:spacing w:line="216" w:lineRule="auto"/>
              <w:rPr>
                <w:color w:val="FF0000"/>
              </w:rPr>
            </w:pPr>
            <w:r w:rsidRPr="00960525">
              <w:rPr>
                <w:color w:val="000000" w:themeColor="text1"/>
              </w:rPr>
              <w:t xml:space="preserve">XXIV МНК «Приоритеты мировой науки: эксперименты и научная дискуссия» </w:t>
            </w:r>
          </w:p>
          <w:p w14:paraId="6DA45A01" w14:textId="77777777" w:rsidR="00927101" w:rsidRPr="00960525" w:rsidRDefault="00927101" w:rsidP="00927101">
            <w:pPr>
              <w:spacing w:line="216" w:lineRule="auto"/>
            </w:pPr>
          </w:p>
        </w:tc>
        <w:tc>
          <w:tcPr>
            <w:tcW w:w="2977" w:type="dxa"/>
          </w:tcPr>
          <w:p w14:paraId="551DB74C" w14:textId="08513C3B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rPr>
                <w:color w:val="000000" w:themeColor="text1"/>
              </w:rPr>
              <w:t>Моррисвилл, Северная Каролина, США, 25-26 ноября 2020 г.</w:t>
            </w:r>
          </w:p>
        </w:tc>
        <w:tc>
          <w:tcPr>
            <w:tcW w:w="1984" w:type="dxa"/>
          </w:tcPr>
          <w:p w14:paraId="700DBDD7" w14:textId="1C52E8AF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  <w:tr w:rsidR="00927101" w:rsidRPr="00960525" w14:paraId="5BA221FD" w14:textId="77777777" w:rsidTr="00E82352">
        <w:trPr>
          <w:trHeight w:val="217"/>
        </w:trPr>
        <w:tc>
          <w:tcPr>
            <w:tcW w:w="646" w:type="dxa"/>
          </w:tcPr>
          <w:p w14:paraId="3C81A1E7" w14:textId="37154D3D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lastRenderedPageBreak/>
              <w:t>11.</w:t>
            </w:r>
          </w:p>
        </w:tc>
        <w:tc>
          <w:tcPr>
            <w:tcW w:w="5112" w:type="dxa"/>
          </w:tcPr>
          <w:p w14:paraId="542CFA27" w14:textId="01B659A6" w:rsidR="00927101" w:rsidRPr="00960525" w:rsidRDefault="00927101" w:rsidP="00927101">
            <w:pPr>
              <w:spacing w:line="216" w:lineRule="auto"/>
              <w:rPr>
                <w:color w:val="FF0000"/>
              </w:rPr>
            </w:pPr>
            <w:r w:rsidRPr="00960525">
              <w:rPr>
                <w:color w:val="000000" w:themeColor="text1"/>
              </w:rPr>
              <w:t>XХІІІ МНТК «Технология-2020»</w:t>
            </w:r>
            <w:r w:rsidRPr="00960525">
              <w:t xml:space="preserve"> (Восточноукраинский Национ</w:t>
            </w:r>
            <w:r w:rsidR="003A309D">
              <w:t>.</w:t>
            </w:r>
            <w:r w:rsidRPr="00960525">
              <w:t xml:space="preserve"> университет им. В. Даля)</w:t>
            </w:r>
          </w:p>
        </w:tc>
        <w:tc>
          <w:tcPr>
            <w:tcW w:w="2977" w:type="dxa"/>
          </w:tcPr>
          <w:p w14:paraId="3044AADA" w14:textId="66A131BB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Северодонецк, Украина,</w:t>
            </w:r>
          </w:p>
          <w:p w14:paraId="5C857ED6" w14:textId="193B5507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24-25 апреля 2020г.</w:t>
            </w:r>
          </w:p>
        </w:tc>
        <w:tc>
          <w:tcPr>
            <w:tcW w:w="1984" w:type="dxa"/>
          </w:tcPr>
          <w:p w14:paraId="085FBB53" w14:textId="45D0363B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  <w:tr w:rsidR="00927101" w:rsidRPr="00960525" w14:paraId="6343E1D1" w14:textId="77777777" w:rsidTr="00E82352">
        <w:trPr>
          <w:trHeight w:val="230"/>
        </w:trPr>
        <w:tc>
          <w:tcPr>
            <w:tcW w:w="646" w:type="dxa"/>
          </w:tcPr>
          <w:p w14:paraId="7A82B762" w14:textId="1F7989ED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12.</w:t>
            </w:r>
          </w:p>
        </w:tc>
        <w:tc>
          <w:tcPr>
            <w:tcW w:w="5112" w:type="dxa"/>
          </w:tcPr>
          <w:p w14:paraId="03C2330D" w14:textId="7AF3E059" w:rsidR="00927101" w:rsidRPr="00960525" w:rsidRDefault="00927101" w:rsidP="00927101">
            <w:pPr>
              <w:spacing w:line="216" w:lineRule="auto"/>
              <w:rPr>
                <w:color w:val="FF0000"/>
              </w:rPr>
            </w:pPr>
            <w:r w:rsidRPr="00960525">
              <w:rPr>
                <w:color w:val="000000" w:themeColor="text1"/>
              </w:rPr>
              <w:t>IV МНК «Исследования: парадигма инновационного развития»</w:t>
            </w:r>
          </w:p>
        </w:tc>
        <w:tc>
          <w:tcPr>
            <w:tcW w:w="2977" w:type="dxa"/>
          </w:tcPr>
          <w:p w14:paraId="32F2D4AA" w14:textId="77777777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60525">
              <w:rPr>
                <w:color w:val="000000" w:themeColor="text1"/>
              </w:rPr>
              <w:t xml:space="preserve">Прага, Чехия, </w:t>
            </w:r>
          </w:p>
          <w:p w14:paraId="4C2D245B" w14:textId="2F805005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rPr>
                <w:color w:val="000000" w:themeColor="text1"/>
              </w:rPr>
              <w:t>27 ноября 2020 г.</w:t>
            </w:r>
          </w:p>
        </w:tc>
        <w:tc>
          <w:tcPr>
            <w:tcW w:w="1984" w:type="dxa"/>
          </w:tcPr>
          <w:p w14:paraId="7AD89E75" w14:textId="6EFF5D41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  <w:tr w:rsidR="00927101" w:rsidRPr="00960525" w14:paraId="6738A95B" w14:textId="77777777" w:rsidTr="002A26BF">
        <w:trPr>
          <w:trHeight w:val="280"/>
        </w:trPr>
        <w:tc>
          <w:tcPr>
            <w:tcW w:w="646" w:type="dxa"/>
          </w:tcPr>
          <w:p w14:paraId="48CBEF0B" w14:textId="00E1AC91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13.</w:t>
            </w:r>
          </w:p>
        </w:tc>
        <w:tc>
          <w:tcPr>
            <w:tcW w:w="5112" w:type="dxa"/>
          </w:tcPr>
          <w:p w14:paraId="529E4CC4" w14:textId="4D8DEF86" w:rsidR="00927101" w:rsidRPr="00960525" w:rsidRDefault="00927101" w:rsidP="00927101">
            <w:pPr>
              <w:spacing w:line="216" w:lineRule="auto"/>
              <w:rPr>
                <w:color w:val="000000" w:themeColor="text1"/>
              </w:rPr>
            </w:pPr>
            <w:r w:rsidRPr="00960525">
              <w:rPr>
                <w:color w:val="000000" w:themeColor="text1"/>
              </w:rPr>
              <w:t xml:space="preserve"> VIII Всеросс</w:t>
            </w:r>
            <w:r w:rsidR="00AD6BA5" w:rsidRPr="00960525">
              <w:rPr>
                <w:color w:val="000000" w:themeColor="text1"/>
              </w:rPr>
              <w:t>.</w:t>
            </w:r>
            <w:r w:rsidRPr="00960525">
              <w:rPr>
                <w:color w:val="000000" w:themeColor="text1"/>
              </w:rPr>
              <w:t xml:space="preserve"> конференция "Актуальные вопросы химических технологий и защиты окружающей среды" к 60-летию ПАО «Химпром»</w:t>
            </w:r>
          </w:p>
        </w:tc>
        <w:tc>
          <w:tcPr>
            <w:tcW w:w="2977" w:type="dxa"/>
          </w:tcPr>
          <w:p w14:paraId="65B2DE01" w14:textId="77777777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60525">
              <w:rPr>
                <w:color w:val="000000" w:themeColor="text1"/>
              </w:rPr>
              <w:t xml:space="preserve">Новочебоксарск, </w:t>
            </w:r>
          </w:p>
          <w:p w14:paraId="670CC016" w14:textId="77777777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60525">
              <w:rPr>
                <w:color w:val="000000" w:themeColor="text1"/>
              </w:rPr>
              <w:t xml:space="preserve">Россия, </w:t>
            </w:r>
          </w:p>
          <w:p w14:paraId="1DF3D7E4" w14:textId="19FBAC46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rPr>
                <w:color w:val="000000" w:themeColor="text1"/>
              </w:rPr>
              <w:t>16-17 апреля 2020 г</w:t>
            </w:r>
          </w:p>
        </w:tc>
        <w:tc>
          <w:tcPr>
            <w:tcW w:w="1984" w:type="dxa"/>
          </w:tcPr>
          <w:p w14:paraId="2EAE13C1" w14:textId="31483A5E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  <w:tr w:rsidR="00927101" w:rsidRPr="00960525" w14:paraId="789321DE" w14:textId="77777777" w:rsidTr="00827D20">
        <w:trPr>
          <w:trHeight w:val="71"/>
        </w:trPr>
        <w:tc>
          <w:tcPr>
            <w:tcW w:w="646" w:type="dxa"/>
          </w:tcPr>
          <w:p w14:paraId="1126CE8D" w14:textId="352E5F2B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14.</w:t>
            </w:r>
          </w:p>
        </w:tc>
        <w:tc>
          <w:tcPr>
            <w:tcW w:w="5112" w:type="dxa"/>
          </w:tcPr>
          <w:p w14:paraId="18CEBFAE" w14:textId="6DCB01C6" w:rsidR="00927101" w:rsidRPr="00960525" w:rsidRDefault="00927101" w:rsidP="00927101">
            <w:pPr>
              <w:spacing w:line="216" w:lineRule="auto"/>
              <w:rPr>
                <w:spacing w:val="-6"/>
                <w:highlight w:val="yellow"/>
              </w:rPr>
            </w:pPr>
            <w:r w:rsidRPr="00960525">
              <w:rPr>
                <w:color w:val="000000" w:themeColor="text1"/>
              </w:rPr>
              <w:t>IV МНК «Наука и глобалистика»</w:t>
            </w:r>
          </w:p>
        </w:tc>
        <w:tc>
          <w:tcPr>
            <w:tcW w:w="2977" w:type="dxa"/>
          </w:tcPr>
          <w:p w14:paraId="4E9C427D" w14:textId="3712A2EE" w:rsidR="00927101" w:rsidRPr="003A309D" w:rsidRDefault="00927101" w:rsidP="003A309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3A309D">
              <w:rPr>
                <w:color w:val="000000" w:themeColor="text1"/>
                <w:sz w:val="22"/>
                <w:szCs w:val="22"/>
              </w:rPr>
              <w:t>Прага, Чехия,</w:t>
            </w:r>
            <w:r w:rsidRPr="00960525">
              <w:rPr>
                <w:color w:val="000000" w:themeColor="text1"/>
              </w:rPr>
              <w:t xml:space="preserve"> </w:t>
            </w:r>
            <w:r w:rsidRPr="003A309D">
              <w:rPr>
                <w:color w:val="000000" w:themeColor="text1"/>
                <w:sz w:val="20"/>
                <w:szCs w:val="20"/>
              </w:rPr>
              <w:t>30 ноября 2020г.</w:t>
            </w:r>
          </w:p>
        </w:tc>
        <w:tc>
          <w:tcPr>
            <w:tcW w:w="1984" w:type="dxa"/>
          </w:tcPr>
          <w:p w14:paraId="5BAF8BCD" w14:textId="4269EFB6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  <w:tr w:rsidR="00927101" w:rsidRPr="00960525" w14:paraId="765E526E" w14:textId="77777777" w:rsidTr="00AD6BA5">
        <w:trPr>
          <w:trHeight w:val="560"/>
        </w:trPr>
        <w:tc>
          <w:tcPr>
            <w:tcW w:w="646" w:type="dxa"/>
          </w:tcPr>
          <w:p w14:paraId="3F873F27" w14:textId="2B6FA652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15.</w:t>
            </w:r>
          </w:p>
        </w:tc>
        <w:tc>
          <w:tcPr>
            <w:tcW w:w="5112" w:type="dxa"/>
          </w:tcPr>
          <w:p w14:paraId="428E9E99" w14:textId="24690B80" w:rsidR="00AD6BA5" w:rsidRPr="00960525" w:rsidRDefault="00927101" w:rsidP="00AD6BA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highlight w:val="yellow"/>
              </w:rPr>
            </w:pPr>
            <w:r w:rsidRPr="00960525">
              <w:rPr>
                <w:color w:val="000000" w:themeColor="text1"/>
              </w:rPr>
              <w:t>Международная научно-практическая конференция «Высокая наука»</w:t>
            </w:r>
          </w:p>
        </w:tc>
        <w:tc>
          <w:tcPr>
            <w:tcW w:w="2977" w:type="dxa"/>
          </w:tcPr>
          <w:p w14:paraId="5B5F6B2B" w14:textId="769F462E" w:rsidR="00927101" w:rsidRPr="00960525" w:rsidRDefault="00927101" w:rsidP="003A309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/>
              <w:jc w:val="center"/>
              <w:rPr>
                <w:color w:val="000000" w:themeColor="text1"/>
              </w:rPr>
            </w:pPr>
            <w:r w:rsidRPr="00960525">
              <w:rPr>
                <w:color w:val="000000" w:themeColor="text1"/>
              </w:rPr>
              <w:t>Атланта, США,</w:t>
            </w:r>
          </w:p>
          <w:p w14:paraId="357CF773" w14:textId="18C8688B" w:rsidR="00927101" w:rsidRPr="00960525" w:rsidRDefault="00927101" w:rsidP="003A309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/>
              <w:jc w:val="center"/>
              <w:rPr>
                <w:highlight w:val="yellow"/>
              </w:rPr>
            </w:pPr>
            <w:r w:rsidRPr="00960525">
              <w:rPr>
                <w:color w:val="000000" w:themeColor="text1"/>
              </w:rPr>
              <w:t>29 декабря 2020 г.,</w:t>
            </w:r>
          </w:p>
        </w:tc>
        <w:tc>
          <w:tcPr>
            <w:tcW w:w="1984" w:type="dxa"/>
          </w:tcPr>
          <w:p w14:paraId="162DCEAC" w14:textId="48E3FCBB" w:rsidR="00927101" w:rsidRPr="00960525" w:rsidRDefault="00927101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  <w:tr w:rsidR="00AD6BA5" w:rsidRPr="00960525" w14:paraId="131B98A3" w14:textId="77777777" w:rsidTr="00AD6BA5">
        <w:trPr>
          <w:trHeight w:val="74"/>
        </w:trPr>
        <w:tc>
          <w:tcPr>
            <w:tcW w:w="646" w:type="dxa"/>
          </w:tcPr>
          <w:p w14:paraId="3E540309" w14:textId="3C8A906C" w:rsidR="00AD6BA5" w:rsidRPr="00960525" w:rsidRDefault="00AD6BA5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960525">
              <w:rPr>
                <w:color w:val="000000"/>
              </w:rPr>
              <w:t>16.</w:t>
            </w:r>
          </w:p>
        </w:tc>
        <w:tc>
          <w:tcPr>
            <w:tcW w:w="5112" w:type="dxa"/>
          </w:tcPr>
          <w:p w14:paraId="38053C3F" w14:textId="12F9C7DD" w:rsidR="00AD6BA5" w:rsidRPr="00960525" w:rsidRDefault="00AD6BA5" w:rsidP="00AD6BA5">
            <w:pPr>
              <w:pStyle w:val="afa"/>
              <w:ind w:left="-107"/>
              <w:rPr>
                <w:color w:val="000000" w:themeColor="text1"/>
              </w:rPr>
            </w:pPr>
            <w:r w:rsidRPr="00960525">
              <w:rPr>
                <w:rStyle w:val="afb"/>
                <w:i w:val="0"/>
                <w:color w:val="000000"/>
                <w:lang w:val="en-US"/>
              </w:rPr>
              <w:t>XXXVI</w:t>
            </w:r>
            <w:r w:rsidRPr="00960525">
              <w:rPr>
                <w:rStyle w:val="afb"/>
                <w:i w:val="0"/>
                <w:color w:val="000000"/>
              </w:rPr>
              <w:t xml:space="preserve"> МНПК</w:t>
            </w:r>
            <w:r w:rsidR="009F01B4" w:rsidRPr="00960525">
              <w:rPr>
                <w:rStyle w:val="afb"/>
                <w:i w:val="0"/>
                <w:color w:val="000000"/>
              </w:rPr>
              <w:t xml:space="preserve"> </w:t>
            </w:r>
            <w:r w:rsidRPr="00960525">
              <w:rPr>
                <w:rStyle w:val="afb"/>
                <w:i w:val="0"/>
                <w:color w:val="000000"/>
              </w:rPr>
              <w:t xml:space="preserve">«Наука, исследования, развитие. Техника и технология» </w:t>
            </w:r>
          </w:p>
        </w:tc>
        <w:tc>
          <w:tcPr>
            <w:tcW w:w="2977" w:type="dxa"/>
          </w:tcPr>
          <w:p w14:paraId="3BE51DC5" w14:textId="10AA360C" w:rsidR="00AD6BA5" w:rsidRPr="00960525" w:rsidRDefault="00AD6BA5" w:rsidP="003A309D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/>
              <w:jc w:val="center"/>
              <w:rPr>
                <w:i/>
                <w:color w:val="000000" w:themeColor="text1"/>
              </w:rPr>
            </w:pPr>
            <w:r w:rsidRPr="00960525">
              <w:rPr>
                <w:rStyle w:val="afb"/>
                <w:i w:val="0"/>
                <w:color w:val="000000"/>
              </w:rPr>
              <w:t xml:space="preserve">Лондон, Великобритания 29-30 декабря 2020 г. </w:t>
            </w:r>
          </w:p>
        </w:tc>
        <w:tc>
          <w:tcPr>
            <w:tcW w:w="1984" w:type="dxa"/>
          </w:tcPr>
          <w:p w14:paraId="5FB3E315" w14:textId="6D5D03D6" w:rsidR="00AD6BA5" w:rsidRPr="00960525" w:rsidRDefault="00AD6BA5" w:rsidP="009271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960525">
              <w:t>Участник</w:t>
            </w:r>
          </w:p>
        </w:tc>
      </w:tr>
    </w:tbl>
    <w:p w14:paraId="69F17B0A" w14:textId="77777777" w:rsidR="00927101" w:rsidRPr="00960525" w:rsidRDefault="00927101" w:rsidP="00AC3692">
      <w:pPr>
        <w:widowControl w:val="0"/>
        <w:autoSpaceDE w:val="0"/>
        <w:autoSpaceDN w:val="0"/>
        <w:adjustRightInd w:val="0"/>
        <w:spacing w:line="228" w:lineRule="auto"/>
        <w:rPr>
          <w:color w:val="000000"/>
        </w:rPr>
      </w:pPr>
    </w:p>
    <w:p w14:paraId="6144D826" w14:textId="6F31F0D8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color w:val="000000"/>
          <w:sz w:val="20"/>
          <w:szCs w:val="20"/>
        </w:rPr>
      </w:pPr>
      <w:r w:rsidRPr="00960525">
        <w:rPr>
          <w:color w:val="000000"/>
          <w:sz w:val="25"/>
          <w:szCs w:val="25"/>
        </w:rPr>
        <w:t xml:space="preserve">6. </w:t>
      </w:r>
      <w:r w:rsidRPr="00960525">
        <w:rPr>
          <w:color w:val="000000"/>
          <w:sz w:val="20"/>
          <w:szCs w:val="20"/>
        </w:rPr>
        <w:t xml:space="preserve">Тезисы докладов, указать их общее число: </w:t>
      </w:r>
      <w:r w:rsidRPr="00960525">
        <w:rPr>
          <w:b/>
          <w:color w:val="000000"/>
        </w:rPr>
        <w:t>нет</w:t>
      </w:r>
    </w:p>
    <w:p w14:paraId="29251D59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color w:val="000000"/>
          <w:sz w:val="20"/>
          <w:szCs w:val="20"/>
        </w:rPr>
      </w:pPr>
    </w:p>
    <w:p w14:paraId="0FE39642" w14:textId="77777777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color w:val="000000"/>
        </w:rPr>
      </w:pPr>
      <w:r w:rsidRPr="00960525">
        <w:rPr>
          <w:color w:val="000000"/>
          <w:sz w:val="20"/>
          <w:szCs w:val="20"/>
        </w:rPr>
        <w:t xml:space="preserve">7. </w:t>
      </w:r>
      <w:r w:rsidRPr="00960525">
        <w:rPr>
          <w:bCs/>
          <w:spacing w:val="-10"/>
          <w:sz w:val="20"/>
          <w:szCs w:val="20"/>
        </w:rPr>
        <w:t>Охрана прав на результаты научно-технической деятельности. Правообладатель (юридическое-(1) или физическое-(2) лицо), вид охранного документа, источники финансирования НИР (госбюджетные(1), внебюджетные(2), хоздоговорные(3)) и защита интеллектуальной собственности (ИС): 1)Патенты, 2)Заявки на патент, 3)Свидетельства на программы и БД для ЭВМ, 4) Лицензии и договора на передачу «ноу-хау» (указать их общее число)</w:t>
      </w:r>
      <w:r w:rsidRPr="00960525">
        <w:rPr>
          <w:color w:val="000000"/>
          <w:spacing w:val="-10"/>
          <w:sz w:val="20"/>
          <w:szCs w:val="20"/>
        </w:rPr>
        <w:t>:</w:t>
      </w:r>
      <w:r w:rsidRPr="00960525">
        <w:rPr>
          <w:color w:val="000000"/>
          <w:sz w:val="20"/>
          <w:szCs w:val="20"/>
        </w:rPr>
        <w:t xml:space="preserve"> </w:t>
      </w:r>
      <w:r w:rsidRPr="00960525">
        <w:rPr>
          <w:b/>
          <w:color w:val="000000"/>
        </w:rPr>
        <w:t>нет</w:t>
      </w:r>
    </w:p>
    <w:p w14:paraId="361AD9EC" w14:textId="77777777" w:rsidR="007A31E4" w:rsidRPr="00960525" w:rsidRDefault="007A31E4" w:rsidP="00AC3692">
      <w:pPr>
        <w:widowControl w:val="0"/>
        <w:autoSpaceDE w:val="0"/>
        <w:autoSpaceDN w:val="0"/>
        <w:adjustRightInd w:val="0"/>
        <w:spacing w:line="228" w:lineRule="auto"/>
        <w:rPr>
          <w:b/>
          <w:color w:val="000000"/>
          <w:sz w:val="25"/>
          <w:szCs w:val="25"/>
        </w:rPr>
      </w:pPr>
    </w:p>
    <w:p w14:paraId="4D4C3222" w14:textId="5E8FCDB7" w:rsidR="007A31E4" w:rsidRPr="00960525" w:rsidRDefault="007A31E4" w:rsidP="008B1813">
      <w:pPr>
        <w:widowControl w:val="0"/>
        <w:autoSpaceDE w:val="0"/>
        <w:autoSpaceDN w:val="0"/>
        <w:adjustRightInd w:val="0"/>
        <w:spacing w:line="216" w:lineRule="auto"/>
        <w:rPr>
          <w:b/>
          <w:color w:val="000000"/>
          <w:sz w:val="25"/>
          <w:szCs w:val="25"/>
        </w:rPr>
      </w:pPr>
      <w:r w:rsidRPr="00960525">
        <w:rPr>
          <w:color w:val="000000"/>
          <w:sz w:val="25"/>
          <w:szCs w:val="25"/>
        </w:rPr>
        <w:t>8. Диссертационные, научные, редакционные и др. совет</w:t>
      </w:r>
      <w:r w:rsidR="002A26BF" w:rsidRPr="00960525">
        <w:rPr>
          <w:color w:val="000000"/>
          <w:sz w:val="25"/>
          <w:szCs w:val="25"/>
        </w:rPr>
        <w:t>ы (№ совета (название), организа</w:t>
      </w:r>
      <w:r w:rsidRPr="00960525">
        <w:rPr>
          <w:color w:val="000000"/>
          <w:sz w:val="25"/>
          <w:szCs w:val="25"/>
        </w:rPr>
        <w:t xml:space="preserve">ция, страна (если не РФ):  </w:t>
      </w:r>
      <w:r w:rsidR="00776DC0" w:rsidRPr="00960525">
        <w:rPr>
          <w:b/>
          <w:color w:val="000000"/>
          <w:sz w:val="36"/>
          <w:szCs w:val="36"/>
        </w:rPr>
        <w:t>1</w:t>
      </w:r>
      <w:r w:rsidR="00252409" w:rsidRPr="00960525">
        <w:rPr>
          <w:b/>
          <w:color w:val="000000"/>
          <w:sz w:val="36"/>
          <w:szCs w:val="36"/>
        </w:rPr>
        <w:t>1</w:t>
      </w:r>
    </w:p>
    <w:p w14:paraId="755FCA19" w14:textId="77777777" w:rsidR="00121146" w:rsidRPr="00960525" w:rsidRDefault="00121146" w:rsidP="008B1813">
      <w:pPr>
        <w:widowControl w:val="0"/>
        <w:autoSpaceDE w:val="0"/>
        <w:autoSpaceDN w:val="0"/>
        <w:adjustRightInd w:val="0"/>
        <w:spacing w:line="216" w:lineRule="auto"/>
        <w:rPr>
          <w:b/>
          <w:color w:val="000000"/>
          <w:sz w:val="16"/>
          <w:szCs w:val="16"/>
        </w:rPr>
      </w:pPr>
    </w:p>
    <w:tbl>
      <w:tblPr>
        <w:tblW w:w="1043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7513"/>
        <w:gridCol w:w="2268"/>
      </w:tblGrid>
      <w:tr w:rsidR="00AE08B6" w:rsidRPr="00960525" w14:paraId="4E2DAE55" w14:textId="77777777" w:rsidTr="00AE08B6">
        <w:trPr>
          <w:trHeight w:val="208"/>
        </w:trPr>
        <w:tc>
          <w:tcPr>
            <w:tcW w:w="655" w:type="dxa"/>
          </w:tcPr>
          <w:p w14:paraId="7F2C2D32" w14:textId="77777777" w:rsidR="00AE08B6" w:rsidRPr="00960525" w:rsidRDefault="00AE08B6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№№</w:t>
            </w:r>
          </w:p>
          <w:p w14:paraId="5CCED81D" w14:textId="77777777" w:rsidR="00AE08B6" w:rsidRPr="00960525" w:rsidRDefault="00AE08B6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14:paraId="0645C19B" w14:textId="77777777" w:rsidR="00AE08B6" w:rsidRPr="00960525" w:rsidRDefault="00AE08B6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Название совета</w:t>
            </w:r>
          </w:p>
        </w:tc>
        <w:tc>
          <w:tcPr>
            <w:tcW w:w="2268" w:type="dxa"/>
          </w:tcPr>
          <w:p w14:paraId="38346C5B" w14:textId="77777777" w:rsidR="00AE08B6" w:rsidRPr="00960525" w:rsidRDefault="00AE08B6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Участие в работе (председатель, член и т.д.)</w:t>
            </w:r>
          </w:p>
        </w:tc>
      </w:tr>
      <w:tr w:rsidR="00253074" w:rsidRPr="00960525" w14:paraId="019AE0AC" w14:textId="77777777" w:rsidTr="00AE08B6">
        <w:trPr>
          <w:trHeight w:val="74"/>
        </w:trPr>
        <w:tc>
          <w:tcPr>
            <w:tcW w:w="655" w:type="dxa"/>
          </w:tcPr>
          <w:p w14:paraId="4985D376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13" w:type="dxa"/>
          </w:tcPr>
          <w:p w14:paraId="720F5B80" w14:textId="2EA4CF65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color w:val="000000"/>
                <w:spacing w:val="-10"/>
                <w:sz w:val="26"/>
                <w:szCs w:val="26"/>
              </w:rPr>
              <w:t>Научно-технический совет Российского инвестиционно-инновационного Фонда «Научная Перспектива»</w:t>
            </w:r>
          </w:p>
        </w:tc>
        <w:tc>
          <w:tcPr>
            <w:tcW w:w="2268" w:type="dxa"/>
          </w:tcPr>
          <w:p w14:paraId="037A3048" w14:textId="03B523B2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Председатель</w:t>
            </w:r>
          </w:p>
        </w:tc>
      </w:tr>
      <w:tr w:rsidR="00253074" w:rsidRPr="00960525" w14:paraId="7887A351" w14:textId="77777777" w:rsidTr="00AE08B6">
        <w:trPr>
          <w:trHeight w:val="96"/>
        </w:trPr>
        <w:tc>
          <w:tcPr>
            <w:tcW w:w="655" w:type="dxa"/>
          </w:tcPr>
          <w:p w14:paraId="2DA9E7E6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13" w:type="dxa"/>
          </w:tcPr>
          <w:p w14:paraId="6A322BFC" w14:textId="57271A83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 w:firstLine="15"/>
              <w:rPr>
                <w:color w:val="000000"/>
                <w:spacing w:val="-10"/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 xml:space="preserve">Правление Национальной системы развития научной, творческой и инновационной деятельности молодёжи России «Интеграция» </w:t>
            </w:r>
          </w:p>
        </w:tc>
        <w:tc>
          <w:tcPr>
            <w:tcW w:w="2268" w:type="dxa"/>
          </w:tcPr>
          <w:p w14:paraId="01B42F4F" w14:textId="1230EBEF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Член Правления</w:t>
            </w:r>
          </w:p>
        </w:tc>
      </w:tr>
      <w:tr w:rsidR="00253074" w:rsidRPr="00960525" w14:paraId="747D7071" w14:textId="77777777" w:rsidTr="00AE08B6">
        <w:trPr>
          <w:trHeight w:val="176"/>
        </w:trPr>
        <w:tc>
          <w:tcPr>
            <w:tcW w:w="655" w:type="dxa"/>
          </w:tcPr>
          <w:p w14:paraId="06914E6C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13" w:type="dxa"/>
          </w:tcPr>
          <w:p w14:paraId="0F7A3052" w14:textId="79D7E937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 xml:space="preserve">Редакционный совет научной серии «Успехи в химии и химической технологии» </w:t>
            </w:r>
          </w:p>
        </w:tc>
        <w:tc>
          <w:tcPr>
            <w:tcW w:w="2268" w:type="dxa"/>
          </w:tcPr>
          <w:p w14:paraId="57A51E04" w14:textId="6B1AE86D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Зам. председателя</w:t>
            </w:r>
          </w:p>
        </w:tc>
      </w:tr>
      <w:tr w:rsidR="00253074" w:rsidRPr="00960525" w14:paraId="65AFC5BB" w14:textId="77777777" w:rsidTr="00AE08B6">
        <w:trPr>
          <w:trHeight w:val="132"/>
        </w:trPr>
        <w:tc>
          <w:tcPr>
            <w:tcW w:w="655" w:type="dxa"/>
          </w:tcPr>
          <w:p w14:paraId="0B4F9BF6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13" w:type="dxa"/>
          </w:tcPr>
          <w:p w14:paraId="081ED80E" w14:textId="02538AC6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 xml:space="preserve">Редакционный совет литературно-художественной серии «Химики – о химиках и не только» издательства «Химия», Москва </w:t>
            </w:r>
          </w:p>
        </w:tc>
        <w:tc>
          <w:tcPr>
            <w:tcW w:w="2268" w:type="dxa"/>
          </w:tcPr>
          <w:p w14:paraId="6EE1C0D6" w14:textId="59FF7411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Председатель</w:t>
            </w:r>
          </w:p>
        </w:tc>
      </w:tr>
      <w:tr w:rsidR="00253074" w:rsidRPr="00960525" w14:paraId="2AAE704C" w14:textId="77777777" w:rsidTr="00AE08B6">
        <w:trPr>
          <w:trHeight w:val="176"/>
        </w:trPr>
        <w:tc>
          <w:tcPr>
            <w:tcW w:w="655" w:type="dxa"/>
          </w:tcPr>
          <w:p w14:paraId="234177AB" w14:textId="77777777" w:rsidR="00253074" w:rsidRPr="00960525" w:rsidRDefault="00253074" w:rsidP="008B1813">
            <w:pPr>
              <w:spacing w:line="216" w:lineRule="auto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5.</w:t>
            </w:r>
          </w:p>
        </w:tc>
        <w:tc>
          <w:tcPr>
            <w:tcW w:w="7513" w:type="dxa"/>
          </w:tcPr>
          <w:p w14:paraId="2198A1B5" w14:textId="38149B7A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 xml:space="preserve">Диссертационный совет </w:t>
            </w:r>
            <w:r w:rsidRPr="00960525">
              <w:rPr>
                <w:color w:val="000000"/>
                <w:spacing w:val="-10"/>
                <w:sz w:val="26"/>
                <w:szCs w:val="26"/>
              </w:rPr>
              <w:t xml:space="preserve">Д.212.204.05 </w:t>
            </w:r>
            <w:r w:rsidRPr="00960525">
              <w:rPr>
                <w:sz w:val="26"/>
                <w:szCs w:val="26"/>
              </w:rPr>
              <w:t>по защите диссертаций на соискание учёной степени доктора наук по специальности 05.17.01 – Технология неорганических веществ (химические и технические науки) при РХТУ им. Д.И. Менделеева</w:t>
            </w:r>
          </w:p>
        </w:tc>
        <w:tc>
          <w:tcPr>
            <w:tcW w:w="2268" w:type="dxa"/>
          </w:tcPr>
          <w:p w14:paraId="112DF220" w14:textId="099D6600" w:rsidR="00253074" w:rsidRPr="00960525" w:rsidRDefault="00253074" w:rsidP="008B181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Член совета</w:t>
            </w:r>
          </w:p>
        </w:tc>
      </w:tr>
      <w:tr w:rsidR="00253074" w:rsidRPr="00960525" w14:paraId="27BF3D50" w14:textId="77777777" w:rsidTr="00AE08B6">
        <w:trPr>
          <w:trHeight w:val="176"/>
        </w:trPr>
        <w:tc>
          <w:tcPr>
            <w:tcW w:w="655" w:type="dxa"/>
          </w:tcPr>
          <w:p w14:paraId="0116CFB5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13" w:type="dxa"/>
          </w:tcPr>
          <w:p w14:paraId="632AF9CA" w14:textId="765EB6D5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color w:val="000000"/>
                <w:spacing w:val="-10"/>
                <w:sz w:val="26"/>
                <w:szCs w:val="26"/>
              </w:rPr>
            </w:pPr>
            <w:r w:rsidRPr="00960525">
              <w:rPr>
                <w:color w:val="000000"/>
                <w:spacing w:val="-10"/>
                <w:sz w:val="26"/>
                <w:szCs w:val="26"/>
              </w:rPr>
              <w:t xml:space="preserve">Научный совет </w:t>
            </w:r>
            <w:r w:rsidRPr="00960525">
              <w:rPr>
                <w:sz w:val="26"/>
                <w:szCs w:val="26"/>
              </w:rPr>
              <w:t>Европейской федерации по процессам и аппаратам химической технологии (EFCE)</w:t>
            </w:r>
            <w:r w:rsidRPr="00960525">
              <w:rPr>
                <w:color w:val="000000"/>
                <w:spacing w:val="-10"/>
                <w:sz w:val="26"/>
                <w:szCs w:val="26"/>
              </w:rPr>
              <w:t xml:space="preserve"> (российская секция), Франция</w:t>
            </w:r>
          </w:p>
        </w:tc>
        <w:tc>
          <w:tcPr>
            <w:tcW w:w="2268" w:type="dxa"/>
          </w:tcPr>
          <w:p w14:paraId="419261D0" w14:textId="2A99095C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Член совета</w:t>
            </w:r>
          </w:p>
        </w:tc>
      </w:tr>
      <w:tr w:rsidR="00253074" w:rsidRPr="00960525" w14:paraId="1EEA9328" w14:textId="77777777" w:rsidTr="00AE08B6">
        <w:trPr>
          <w:trHeight w:val="176"/>
        </w:trPr>
        <w:tc>
          <w:tcPr>
            <w:tcW w:w="655" w:type="dxa"/>
          </w:tcPr>
          <w:p w14:paraId="6E9FDAE2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13" w:type="dxa"/>
          </w:tcPr>
          <w:p w14:paraId="4C08CB30" w14:textId="77777777" w:rsidR="00253074" w:rsidRPr="00960525" w:rsidRDefault="00253074" w:rsidP="00253074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sz w:val="26"/>
                <w:szCs w:val="26"/>
              </w:rPr>
            </w:pPr>
            <w:r w:rsidRPr="00960525">
              <w:rPr>
                <w:color w:val="000000"/>
                <w:spacing w:val="-10"/>
                <w:sz w:val="26"/>
                <w:szCs w:val="26"/>
              </w:rPr>
              <w:t>Научный совет</w:t>
            </w:r>
            <w:r w:rsidRPr="00960525">
              <w:rPr>
                <w:sz w:val="26"/>
                <w:szCs w:val="26"/>
              </w:rPr>
              <w:t xml:space="preserve"> Кем</w:t>
            </w:r>
            <w:r w:rsidRPr="00960525">
              <w:rPr>
                <w:sz w:val="26"/>
                <w:szCs w:val="26"/>
              </w:rPr>
              <w:softHyphen/>
              <w:t xml:space="preserve">бриджского биографического общества </w:t>
            </w:r>
          </w:p>
          <w:p w14:paraId="059D127B" w14:textId="0867D632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(IBC), Великобритания</w:t>
            </w:r>
          </w:p>
        </w:tc>
        <w:tc>
          <w:tcPr>
            <w:tcW w:w="2268" w:type="dxa"/>
          </w:tcPr>
          <w:p w14:paraId="615BEEF2" w14:textId="1290E2E8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Член совета</w:t>
            </w:r>
          </w:p>
        </w:tc>
      </w:tr>
      <w:tr w:rsidR="00253074" w:rsidRPr="00960525" w14:paraId="6C046380" w14:textId="77777777" w:rsidTr="00AE08B6">
        <w:trPr>
          <w:trHeight w:val="74"/>
        </w:trPr>
        <w:tc>
          <w:tcPr>
            <w:tcW w:w="655" w:type="dxa"/>
          </w:tcPr>
          <w:p w14:paraId="281C25D2" w14:textId="7777777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513" w:type="dxa"/>
          </w:tcPr>
          <w:p w14:paraId="5AE3BD48" w14:textId="5B5D8E3C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color w:val="000000"/>
                <w:spacing w:val="-10"/>
                <w:sz w:val="26"/>
                <w:szCs w:val="26"/>
              </w:rPr>
              <w:t>Научный совет</w:t>
            </w:r>
            <w:r w:rsidRPr="00960525">
              <w:rPr>
                <w:sz w:val="26"/>
                <w:szCs w:val="26"/>
              </w:rPr>
              <w:t xml:space="preserve"> Американского биографического института (ABI), США</w:t>
            </w:r>
          </w:p>
        </w:tc>
        <w:tc>
          <w:tcPr>
            <w:tcW w:w="2268" w:type="dxa"/>
          </w:tcPr>
          <w:p w14:paraId="7AE2DB4F" w14:textId="2F26773A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Член совета</w:t>
            </w:r>
          </w:p>
        </w:tc>
      </w:tr>
      <w:tr w:rsidR="00253074" w:rsidRPr="00960525" w14:paraId="625EEFD3" w14:textId="77777777" w:rsidTr="00AE08B6">
        <w:trPr>
          <w:trHeight w:val="74"/>
        </w:trPr>
        <w:tc>
          <w:tcPr>
            <w:tcW w:w="655" w:type="dxa"/>
          </w:tcPr>
          <w:p w14:paraId="1357F2F1" w14:textId="64630C24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513" w:type="dxa"/>
          </w:tcPr>
          <w:p w14:paraId="300FC2D2" w14:textId="71B8C755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Издательский совет многотомного издания «Who’s Who in 21 st  Century» Международного биографического центра, Великобритания</w:t>
            </w:r>
          </w:p>
        </w:tc>
        <w:tc>
          <w:tcPr>
            <w:tcW w:w="2268" w:type="dxa"/>
          </w:tcPr>
          <w:p w14:paraId="29169500" w14:textId="58C3EADC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Член совета</w:t>
            </w:r>
          </w:p>
        </w:tc>
      </w:tr>
      <w:tr w:rsidR="00253074" w:rsidRPr="00960525" w14:paraId="43AD88DD" w14:textId="77777777" w:rsidTr="00AE08B6">
        <w:trPr>
          <w:trHeight w:val="202"/>
        </w:trPr>
        <w:tc>
          <w:tcPr>
            <w:tcW w:w="655" w:type="dxa"/>
          </w:tcPr>
          <w:p w14:paraId="4BB21666" w14:textId="61B5510E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13" w:type="dxa"/>
          </w:tcPr>
          <w:p w14:paraId="0A122834" w14:textId="6F15D1CF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Редакционный совет нотной серии «"Химия" звука» издательства «Химия», Москва</w:t>
            </w:r>
          </w:p>
        </w:tc>
        <w:tc>
          <w:tcPr>
            <w:tcW w:w="2268" w:type="dxa"/>
          </w:tcPr>
          <w:p w14:paraId="240735F4" w14:textId="331EF4E0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Председатель</w:t>
            </w:r>
          </w:p>
        </w:tc>
      </w:tr>
      <w:tr w:rsidR="00253074" w:rsidRPr="00960525" w14:paraId="6491C359" w14:textId="77777777" w:rsidTr="00AE08B6">
        <w:trPr>
          <w:trHeight w:val="74"/>
        </w:trPr>
        <w:tc>
          <w:tcPr>
            <w:tcW w:w="655" w:type="dxa"/>
          </w:tcPr>
          <w:p w14:paraId="67067E5F" w14:textId="0B4129B7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7513" w:type="dxa"/>
          </w:tcPr>
          <w:p w14:paraId="7F2B039C" w14:textId="4A2A34A8" w:rsidR="00253074" w:rsidRPr="00960525" w:rsidRDefault="00253074" w:rsidP="008B1813">
            <w:pPr>
              <w:spacing w:line="216" w:lineRule="auto"/>
              <w:ind w:right="-108" w:firstLine="15"/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Научно-технический Совет Ассоциации «Основные процессы и техника промышленных технологий»</w:t>
            </w:r>
          </w:p>
        </w:tc>
        <w:tc>
          <w:tcPr>
            <w:tcW w:w="2268" w:type="dxa"/>
          </w:tcPr>
          <w:p w14:paraId="3470C065" w14:textId="4DF8CCB5" w:rsidR="00253074" w:rsidRPr="00960525" w:rsidRDefault="00253074" w:rsidP="008B181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Зам. председателя</w:t>
            </w:r>
          </w:p>
        </w:tc>
      </w:tr>
    </w:tbl>
    <w:p w14:paraId="3BDA5607" w14:textId="77777777" w:rsidR="00723668" w:rsidRPr="00960525" w:rsidRDefault="00723668" w:rsidP="008B1813">
      <w:pPr>
        <w:widowControl w:val="0"/>
        <w:autoSpaceDE w:val="0"/>
        <w:autoSpaceDN w:val="0"/>
        <w:adjustRightInd w:val="0"/>
        <w:spacing w:line="216" w:lineRule="auto"/>
        <w:rPr>
          <w:color w:val="000000"/>
        </w:rPr>
      </w:pPr>
    </w:p>
    <w:p w14:paraId="0EE3C64E" w14:textId="77777777" w:rsidR="00253074" w:rsidRPr="00960525" w:rsidRDefault="00253074" w:rsidP="008B1813">
      <w:pPr>
        <w:widowControl w:val="0"/>
        <w:autoSpaceDE w:val="0"/>
        <w:autoSpaceDN w:val="0"/>
        <w:adjustRightInd w:val="0"/>
        <w:spacing w:line="216" w:lineRule="auto"/>
        <w:rPr>
          <w:color w:val="000000"/>
        </w:rPr>
      </w:pPr>
    </w:p>
    <w:p w14:paraId="5E4CDBE1" w14:textId="62D136A6" w:rsidR="00294257" w:rsidRPr="00960525" w:rsidRDefault="00294257" w:rsidP="008B1813">
      <w:pPr>
        <w:widowControl w:val="0"/>
        <w:autoSpaceDE w:val="0"/>
        <w:autoSpaceDN w:val="0"/>
        <w:adjustRightInd w:val="0"/>
        <w:spacing w:line="216" w:lineRule="auto"/>
        <w:rPr>
          <w:b/>
          <w:color w:val="000000"/>
          <w:sz w:val="20"/>
          <w:szCs w:val="20"/>
        </w:rPr>
      </w:pPr>
      <w:r w:rsidRPr="00960525">
        <w:rPr>
          <w:color w:val="000000"/>
          <w:sz w:val="25"/>
          <w:szCs w:val="25"/>
        </w:rPr>
        <w:t>9</w:t>
      </w:r>
      <w:r w:rsidRPr="00960525">
        <w:rPr>
          <w:color w:val="000000"/>
          <w:sz w:val="20"/>
          <w:szCs w:val="20"/>
        </w:rPr>
        <w:t xml:space="preserve">. Руководство аспирантскими и соискательскими работами (число аспирантов и соискателей и число защит в </w:t>
      </w:r>
      <w:r w:rsidR="00C83842">
        <w:rPr>
          <w:color w:val="000000"/>
          <w:sz w:val="20"/>
          <w:szCs w:val="20"/>
        </w:rPr>
        <w:t>2020</w:t>
      </w:r>
      <w:r w:rsidRPr="00960525">
        <w:rPr>
          <w:color w:val="000000"/>
          <w:sz w:val="20"/>
          <w:szCs w:val="20"/>
        </w:rPr>
        <w:t xml:space="preserve"> году):  </w:t>
      </w:r>
      <w:r w:rsidRPr="00960525">
        <w:rPr>
          <w:b/>
          <w:color w:val="000000"/>
          <w:sz w:val="20"/>
          <w:szCs w:val="20"/>
        </w:rPr>
        <w:t>защит</w:t>
      </w:r>
      <w:r w:rsidR="008E25E2" w:rsidRPr="00960525">
        <w:rPr>
          <w:b/>
          <w:color w:val="000000"/>
          <w:sz w:val="20"/>
          <w:szCs w:val="20"/>
        </w:rPr>
        <w:t xml:space="preserve"> нет</w:t>
      </w:r>
      <w:r w:rsidRPr="00960525">
        <w:rPr>
          <w:b/>
          <w:color w:val="000000"/>
          <w:sz w:val="20"/>
          <w:szCs w:val="20"/>
        </w:rPr>
        <w:t>.</w:t>
      </w:r>
    </w:p>
    <w:p w14:paraId="65ACD465" w14:textId="77777777" w:rsidR="008E25E2" w:rsidRPr="00960525" w:rsidRDefault="008E25E2" w:rsidP="00AC3692">
      <w:pPr>
        <w:widowControl w:val="0"/>
        <w:autoSpaceDE w:val="0"/>
        <w:autoSpaceDN w:val="0"/>
        <w:adjustRightInd w:val="0"/>
        <w:spacing w:line="228" w:lineRule="auto"/>
        <w:rPr>
          <w:color w:val="000000"/>
          <w:sz w:val="25"/>
          <w:szCs w:val="25"/>
        </w:rPr>
      </w:pPr>
    </w:p>
    <w:p w14:paraId="57C2919A" w14:textId="72A758D5" w:rsidR="0029425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rPr>
          <w:b/>
          <w:i/>
          <w:color w:val="000000"/>
          <w:sz w:val="25"/>
          <w:szCs w:val="25"/>
          <w:u w:val="single"/>
        </w:rPr>
      </w:pPr>
      <w:r w:rsidRPr="00960525">
        <w:rPr>
          <w:color w:val="000000"/>
          <w:sz w:val="25"/>
          <w:szCs w:val="25"/>
        </w:rPr>
        <w:t xml:space="preserve">10. Награды, премии, дипломы, </w:t>
      </w:r>
      <w:r w:rsidR="004021B0" w:rsidRPr="00960525">
        <w:rPr>
          <w:color w:val="000000"/>
          <w:sz w:val="25"/>
          <w:szCs w:val="25"/>
        </w:rPr>
        <w:t>почётные</w:t>
      </w:r>
      <w:r w:rsidRPr="00960525">
        <w:rPr>
          <w:color w:val="000000"/>
          <w:sz w:val="25"/>
          <w:szCs w:val="25"/>
        </w:rPr>
        <w:t xml:space="preserve"> грамоты, указать число: </w:t>
      </w:r>
      <w:r w:rsidR="00927101" w:rsidRPr="00960525">
        <w:rPr>
          <w:b/>
          <w:color w:val="000000"/>
          <w:sz w:val="36"/>
          <w:szCs w:val="36"/>
        </w:rPr>
        <w:t>2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181"/>
        <w:gridCol w:w="6933"/>
      </w:tblGrid>
      <w:tr w:rsidR="00294257" w:rsidRPr="00960525" w14:paraId="6DCE7A45" w14:textId="77777777" w:rsidTr="00E3230F">
        <w:trPr>
          <w:trHeight w:val="629"/>
        </w:trPr>
        <w:tc>
          <w:tcPr>
            <w:tcW w:w="713" w:type="dxa"/>
          </w:tcPr>
          <w:p w14:paraId="5E58AC77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№№</w:t>
            </w:r>
          </w:p>
          <w:p w14:paraId="0ADD442D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81" w:type="dxa"/>
          </w:tcPr>
          <w:p w14:paraId="658D17E3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Наименование награды</w:t>
            </w:r>
          </w:p>
          <w:p w14:paraId="70DA3960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33" w:type="dxa"/>
          </w:tcPr>
          <w:p w14:paraId="7ED816E0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Название работы, за которую получена награда</w:t>
            </w:r>
          </w:p>
          <w:p w14:paraId="42F28B15" w14:textId="77777777" w:rsidR="00294257" w:rsidRPr="00960525" w:rsidRDefault="00294257" w:rsidP="00AC369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55FA" w:rsidRPr="00960525" w14:paraId="483127D1" w14:textId="77777777" w:rsidTr="00E3230F">
        <w:trPr>
          <w:trHeight w:val="240"/>
        </w:trPr>
        <w:tc>
          <w:tcPr>
            <w:tcW w:w="713" w:type="dxa"/>
          </w:tcPr>
          <w:p w14:paraId="25359A83" w14:textId="77777777" w:rsidR="00DD55FA" w:rsidRPr="00960525" w:rsidRDefault="00DD55FA" w:rsidP="00DD55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81" w:type="dxa"/>
          </w:tcPr>
          <w:p w14:paraId="723FA854" w14:textId="5B10B2AF" w:rsidR="00DD55FA" w:rsidRPr="00960525" w:rsidRDefault="00DD55FA" w:rsidP="00DD55FA">
            <w:pPr>
              <w:spacing w:line="228" w:lineRule="auto"/>
              <w:jc w:val="both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Медаль имени Н.В. Гоголя МСОН по представлению</w:t>
            </w:r>
            <w:r w:rsidRPr="00960525">
              <w:rPr>
                <w:sz w:val="26"/>
                <w:szCs w:val="26"/>
              </w:rPr>
              <w:t xml:space="preserve"> Департамента охраны объектов культурного наследия МК РФ</w:t>
            </w:r>
          </w:p>
        </w:tc>
        <w:tc>
          <w:tcPr>
            <w:tcW w:w="6933" w:type="dxa"/>
          </w:tcPr>
          <w:p w14:paraId="0F298DCA" w14:textId="107EEC18" w:rsidR="00DD55FA" w:rsidRPr="00960525" w:rsidRDefault="00DD55FA" w:rsidP="00DD55FA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6"/>
                <w:szCs w:val="26"/>
                <w:highlight w:val="cyan"/>
              </w:rPr>
            </w:pPr>
            <w:r w:rsidRPr="00960525">
              <w:rPr>
                <w:color w:val="000000"/>
                <w:sz w:val="26"/>
                <w:szCs w:val="26"/>
              </w:rPr>
              <w:t>За заслуги по охране объектов культурного наследия</w:t>
            </w:r>
          </w:p>
        </w:tc>
      </w:tr>
      <w:tr w:rsidR="00DD55FA" w:rsidRPr="00960525" w14:paraId="2D85A837" w14:textId="77777777" w:rsidTr="00E3230F">
        <w:trPr>
          <w:trHeight w:val="557"/>
        </w:trPr>
        <w:tc>
          <w:tcPr>
            <w:tcW w:w="713" w:type="dxa"/>
          </w:tcPr>
          <w:p w14:paraId="20D167ED" w14:textId="77777777" w:rsidR="00DD55FA" w:rsidRPr="00960525" w:rsidRDefault="00DD55FA" w:rsidP="00DD55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6"/>
                <w:szCs w:val="26"/>
              </w:rPr>
            </w:pPr>
            <w:r w:rsidRPr="0096052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181" w:type="dxa"/>
          </w:tcPr>
          <w:p w14:paraId="1792B32F" w14:textId="29C0DB5C" w:rsidR="00DD55FA" w:rsidRPr="00960525" w:rsidRDefault="00DD55FA" w:rsidP="00DD55FA">
            <w:pPr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Медаль имени А.П. Чехова (Свидетельство к медали А.П. Чехова серия 5220 №156)</w:t>
            </w:r>
          </w:p>
          <w:p w14:paraId="5C7919BA" w14:textId="25D76E98" w:rsidR="00DD55FA" w:rsidRPr="00960525" w:rsidRDefault="00DD55FA" w:rsidP="00542FC1">
            <w:pPr>
              <w:rPr>
                <w:sz w:val="26"/>
                <w:szCs w:val="26"/>
                <w:highlight w:val="yellow"/>
              </w:rPr>
            </w:pPr>
            <w:r w:rsidRPr="00960525">
              <w:rPr>
                <w:sz w:val="26"/>
                <w:szCs w:val="26"/>
              </w:rPr>
              <w:t xml:space="preserve">Решение Президиума РСП от 29.11.2020 </w:t>
            </w:r>
          </w:p>
        </w:tc>
        <w:tc>
          <w:tcPr>
            <w:tcW w:w="6933" w:type="dxa"/>
          </w:tcPr>
          <w:p w14:paraId="3D8F7B9E" w14:textId="77777777" w:rsidR="00DD55FA" w:rsidRPr="00960525" w:rsidRDefault="00DD55FA" w:rsidP="00927101">
            <w:pPr>
              <w:rPr>
                <w:sz w:val="26"/>
                <w:szCs w:val="26"/>
              </w:rPr>
            </w:pPr>
            <w:r w:rsidRPr="00960525">
              <w:rPr>
                <w:sz w:val="26"/>
                <w:szCs w:val="26"/>
              </w:rPr>
              <w:t>За внесение в Антологию русской прозы и значительный вклад в развитие русской литературы</w:t>
            </w:r>
          </w:p>
          <w:p w14:paraId="2CDCCBDD" w14:textId="48B4DBE5" w:rsidR="00DD55FA" w:rsidRPr="00960525" w:rsidRDefault="00DD55FA" w:rsidP="00927101">
            <w:pPr>
              <w:rPr>
                <w:highlight w:val="yellow"/>
              </w:rPr>
            </w:pPr>
          </w:p>
        </w:tc>
      </w:tr>
    </w:tbl>
    <w:p w14:paraId="5FE06F38" w14:textId="77777777" w:rsidR="00927101" w:rsidRPr="00960525" w:rsidRDefault="00927101" w:rsidP="00AC3692">
      <w:pPr>
        <w:widowControl w:val="0"/>
        <w:spacing w:line="228" w:lineRule="auto"/>
        <w:jc w:val="both"/>
        <w:rPr>
          <w:color w:val="000000"/>
          <w:sz w:val="26"/>
          <w:szCs w:val="26"/>
        </w:rPr>
      </w:pPr>
    </w:p>
    <w:p w14:paraId="3032D13A" w14:textId="1907EB74" w:rsidR="00294257" w:rsidRPr="00960525" w:rsidRDefault="00294257" w:rsidP="00AC3692">
      <w:pPr>
        <w:widowControl w:val="0"/>
        <w:spacing w:line="228" w:lineRule="auto"/>
        <w:jc w:val="both"/>
        <w:rPr>
          <w:spacing w:val="-4"/>
        </w:rPr>
      </w:pPr>
      <w:r w:rsidRPr="00960525">
        <w:rPr>
          <w:rFonts w:eastAsia="Calibri"/>
          <w:b/>
          <w:sz w:val="25"/>
          <w:szCs w:val="25"/>
          <w:lang w:eastAsia="en-US"/>
        </w:rPr>
        <w:t>Место работы, должность:</w:t>
      </w:r>
      <w:r w:rsidRPr="00960525">
        <w:rPr>
          <w:rFonts w:eastAsia="Calibri"/>
          <w:sz w:val="25"/>
          <w:szCs w:val="25"/>
          <w:lang w:eastAsia="en-US"/>
        </w:rPr>
        <w:t xml:space="preserve"> директор РИИФ «Научная Перспектива», сове</w:t>
      </w:r>
      <w:r w:rsidR="00B85A9D" w:rsidRPr="00960525">
        <w:rPr>
          <w:rFonts w:eastAsia="Calibri"/>
          <w:sz w:val="25"/>
          <w:szCs w:val="25"/>
          <w:lang w:eastAsia="en-US"/>
        </w:rPr>
        <w:t>тник Объединё</w:t>
      </w:r>
      <w:r w:rsidRPr="00960525">
        <w:rPr>
          <w:rFonts w:eastAsia="Calibri"/>
          <w:sz w:val="25"/>
          <w:szCs w:val="25"/>
          <w:lang w:eastAsia="en-US"/>
        </w:rPr>
        <w:t xml:space="preserve">нного совета молодых </w:t>
      </w:r>
      <w:r w:rsidR="004021B0" w:rsidRPr="00960525">
        <w:rPr>
          <w:rFonts w:eastAsia="Calibri"/>
          <w:sz w:val="25"/>
          <w:szCs w:val="25"/>
          <w:lang w:eastAsia="en-US"/>
        </w:rPr>
        <w:t>учёных</w:t>
      </w:r>
      <w:r w:rsidRPr="00960525">
        <w:rPr>
          <w:rFonts w:eastAsia="Calibri"/>
          <w:sz w:val="25"/>
          <w:szCs w:val="25"/>
          <w:lang w:eastAsia="en-US"/>
        </w:rPr>
        <w:t xml:space="preserve">, специалистов и студентов Российского химико-технологического университета им. Д.И. Менделеева, д.т.н., профессор, </w:t>
      </w:r>
      <w:r w:rsidR="00A60EEE" w:rsidRPr="00960525">
        <w:rPr>
          <w:rFonts w:eastAsia="Calibri"/>
          <w:sz w:val="25"/>
          <w:szCs w:val="25"/>
          <w:lang w:eastAsia="en-US"/>
        </w:rPr>
        <w:t xml:space="preserve">советник </w:t>
      </w:r>
      <w:r w:rsidRPr="00960525">
        <w:rPr>
          <w:spacing w:val="-4"/>
        </w:rPr>
        <w:t>ООО «Викман девелопмент». Адрес:</w:t>
      </w:r>
      <w:r w:rsidR="00A60EEE" w:rsidRPr="00960525">
        <w:rPr>
          <w:spacing w:val="-4"/>
        </w:rPr>
        <w:t xml:space="preserve"> </w:t>
      </w:r>
      <w:r w:rsidRPr="00960525">
        <w:rPr>
          <w:spacing w:val="-4"/>
        </w:rPr>
        <w:t>Москва,</w:t>
      </w:r>
      <w:r w:rsidR="00A60EEE" w:rsidRPr="00960525">
        <w:rPr>
          <w:spacing w:val="-4"/>
        </w:rPr>
        <w:t xml:space="preserve"> </w:t>
      </w:r>
      <w:r w:rsidR="007C4C84" w:rsidRPr="00960525">
        <w:rPr>
          <w:spacing w:val="-4"/>
        </w:rPr>
        <w:t>Б. Палашевсий пер., д. 11</w:t>
      </w:r>
      <w:r w:rsidRPr="00960525">
        <w:rPr>
          <w:spacing w:val="-4"/>
        </w:rPr>
        <w:t>,</w:t>
      </w:r>
      <w:r w:rsidR="00A60EEE" w:rsidRPr="00960525">
        <w:rPr>
          <w:spacing w:val="-4"/>
        </w:rPr>
        <w:t xml:space="preserve"> </w:t>
      </w:r>
      <w:r w:rsidRPr="00960525">
        <w:rPr>
          <w:spacing w:val="-4"/>
        </w:rPr>
        <w:t xml:space="preserve">тел. +7 499 144-79-55, </w:t>
      </w:r>
      <w:r w:rsidRPr="00960525">
        <w:rPr>
          <w:spacing w:val="-4"/>
          <w:lang w:val="en-US"/>
        </w:rPr>
        <w:t>e</w:t>
      </w:r>
      <w:r w:rsidRPr="00960525">
        <w:rPr>
          <w:spacing w:val="-4"/>
        </w:rPr>
        <w:t>-</w:t>
      </w:r>
      <w:r w:rsidRPr="00960525">
        <w:rPr>
          <w:spacing w:val="-4"/>
          <w:lang w:val="en-US"/>
        </w:rPr>
        <w:t>mail</w:t>
      </w:r>
      <w:r w:rsidRPr="00960525">
        <w:rPr>
          <w:spacing w:val="-4"/>
        </w:rPr>
        <w:t xml:space="preserve">: </w:t>
      </w:r>
      <w:hyperlink r:id="rId10" w:history="1">
        <w:r w:rsidRPr="00960525">
          <w:t>vbs@vicman.net</w:t>
        </w:r>
      </w:hyperlink>
      <w:r w:rsidRPr="00960525">
        <w:t xml:space="preserve"> </w:t>
      </w:r>
    </w:p>
    <w:p w14:paraId="2891621B" w14:textId="77777777" w:rsidR="00294257" w:rsidRPr="00960525" w:rsidRDefault="00294257" w:rsidP="00AC3692">
      <w:pPr>
        <w:widowControl w:val="0"/>
        <w:spacing w:line="228" w:lineRule="auto"/>
        <w:rPr>
          <w:b/>
          <w:sz w:val="16"/>
          <w:szCs w:val="16"/>
        </w:rPr>
      </w:pPr>
    </w:p>
    <w:p w14:paraId="6C6D7CF3" w14:textId="540FD658" w:rsidR="00294257" w:rsidRPr="00960525" w:rsidRDefault="004021B0" w:rsidP="00AC3692">
      <w:pPr>
        <w:spacing w:line="228" w:lineRule="auto"/>
        <w:jc w:val="both"/>
        <w:rPr>
          <w:sz w:val="22"/>
          <w:szCs w:val="22"/>
        </w:rPr>
      </w:pPr>
      <w:r w:rsidRPr="00960525">
        <w:rPr>
          <w:b/>
          <w:sz w:val="22"/>
          <w:szCs w:val="22"/>
        </w:rPr>
        <w:t xml:space="preserve">* Организации: </w:t>
      </w:r>
      <w:r w:rsidRPr="00960525">
        <w:rPr>
          <w:sz w:val="22"/>
          <w:szCs w:val="22"/>
        </w:rPr>
        <w:t xml:space="preserve">Научный совет по химической технологии Российской академии наук (НСХТ РАН), Национальная система развития научной, творческой и инновационной деятельности молодёжи России «Интеграция» (НС «Интеграция»), Российский инвестиционно-инновационный Фонд «Научная Перспектива» (РИИФНП), Российский химико-технологический университет им. </w:t>
      </w:r>
      <w:r w:rsidR="00294257" w:rsidRPr="00960525">
        <w:rPr>
          <w:sz w:val="22"/>
          <w:szCs w:val="22"/>
        </w:rPr>
        <w:t xml:space="preserve">Д.И. Менделеева (РХТУ); </w:t>
      </w:r>
      <w:r w:rsidR="00D81E9B" w:rsidRPr="00960525">
        <w:rPr>
          <w:sz w:val="22"/>
          <w:szCs w:val="22"/>
        </w:rPr>
        <w:t>Институт</w:t>
      </w:r>
      <w:r w:rsidR="00294257" w:rsidRPr="00960525">
        <w:rPr>
          <w:sz w:val="22"/>
          <w:szCs w:val="22"/>
        </w:rPr>
        <w:t xml:space="preserve"> тонких химических технологий им М.В. Ломоносова</w:t>
      </w:r>
      <w:r w:rsidR="00D81E9B" w:rsidRPr="00960525">
        <w:rPr>
          <w:sz w:val="22"/>
          <w:szCs w:val="22"/>
        </w:rPr>
        <w:t xml:space="preserve"> Московского технологического университета</w:t>
      </w:r>
      <w:r w:rsidR="00294257" w:rsidRPr="00960525">
        <w:rPr>
          <w:sz w:val="22"/>
          <w:szCs w:val="22"/>
        </w:rPr>
        <w:t xml:space="preserve"> (МИТХТ</w:t>
      </w:r>
      <w:r w:rsidR="00D81E9B" w:rsidRPr="00960525">
        <w:rPr>
          <w:sz w:val="22"/>
          <w:szCs w:val="22"/>
        </w:rPr>
        <w:t xml:space="preserve"> МТУ</w:t>
      </w:r>
      <w:r w:rsidR="00294257" w:rsidRPr="00960525">
        <w:rPr>
          <w:sz w:val="22"/>
          <w:szCs w:val="22"/>
        </w:rPr>
        <w:t xml:space="preserve">); Текстильный институт им.  А.Н. Косыгина </w:t>
      </w:r>
      <w:r w:rsidR="00BC176C" w:rsidRPr="00960525">
        <w:rPr>
          <w:sz w:val="22"/>
          <w:szCs w:val="22"/>
        </w:rPr>
        <w:t>Российского</w:t>
      </w:r>
      <w:r w:rsidR="00294257" w:rsidRPr="00960525">
        <w:rPr>
          <w:sz w:val="22"/>
          <w:szCs w:val="22"/>
        </w:rPr>
        <w:t xml:space="preserve"> государственного университета </w:t>
      </w:r>
      <w:r w:rsidR="00BC176C" w:rsidRPr="00960525">
        <w:rPr>
          <w:sz w:val="22"/>
          <w:szCs w:val="22"/>
        </w:rPr>
        <w:t>имени А.Н. Косыгина</w:t>
      </w:r>
      <w:r w:rsidR="00294257" w:rsidRPr="00960525">
        <w:rPr>
          <w:sz w:val="22"/>
          <w:szCs w:val="22"/>
        </w:rPr>
        <w:t xml:space="preserve"> (ТИ </w:t>
      </w:r>
      <w:r w:rsidR="00BC176C" w:rsidRPr="00960525">
        <w:rPr>
          <w:sz w:val="22"/>
          <w:szCs w:val="22"/>
        </w:rPr>
        <w:t>РГУ</w:t>
      </w:r>
      <w:r w:rsidR="00294257" w:rsidRPr="00960525">
        <w:rPr>
          <w:sz w:val="22"/>
          <w:szCs w:val="22"/>
        </w:rPr>
        <w:t>); Институт химического машиностроения и инженерной экологии Московского государственного машиностроительного университета (М</w:t>
      </w:r>
      <w:r w:rsidR="00D81E9B" w:rsidRPr="00960525">
        <w:rPr>
          <w:sz w:val="22"/>
          <w:szCs w:val="22"/>
        </w:rPr>
        <w:t>ИХМ МГМУ</w:t>
      </w:r>
      <w:r w:rsidR="00294257" w:rsidRPr="00960525">
        <w:rPr>
          <w:sz w:val="22"/>
          <w:szCs w:val="22"/>
        </w:rPr>
        <w:t xml:space="preserve">); Институт истории естествознания и техники Российской академии наук им. С.И. Вавилова (ИИЕТ им. </w:t>
      </w:r>
      <w:r w:rsidRPr="00960525">
        <w:rPr>
          <w:sz w:val="22"/>
          <w:szCs w:val="22"/>
        </w:rPr>
        <w:t>Вавилова РАН), Российская академия естественных наук (РАЕН), Ассоциация «Основные процессы и техника промышленных технологий» (АОПиТПТ),</w:t>
      </w:r>
      <w:r w:rsidRPr="00960525">
        <w:rPr>
          <w:b/>
          <w:sz w:val="22"/>
          <w:szCs w:val="22"/>
        </w:rPr>
        <w:t xml:space="preserve"> </w:t>
      </w:r>
      <w:r w:rsidRPr="00960525">
        <w:rPr>
          <w:sz w:val="22"/>
          <w:szCs w:val="22"/>
        </w:rPr>
        <w:t xml:space="preserve">Российская инженерная академия (РИА), </w:t>
      </w:r>
      <w:r w:rsidR="00A60EEE" w:rsidRPr="00960525">
        <w:rPr>
          <w:sz w:val="22"/>
          <w:szCs w:val="22"/>
        </w:rPr>
        <w:t>Российская экологическая академия</w:t>
      </w:r>
      <w:r w:rsidR="00346465" w:rsidRPr="00960525">
        <w:rPr>
          <w:sz w:val="22"/>
          <w:szCs w:val="22"/>
        </w:rPr>
        <w:t xml:space="preserve"> (РЭА)</w:t>
      </w:r>
      <w:r w:rsidR="00A60EEE" w:rsidRPr="00960525">
        <w:rPr>
          <w:sz w:val="22"/>
          <w:szCs w:val="22"/>
        </w:rPr>
        <w:t xml:space="preserve">, </w:t>
      </w:r>
      <w:r w:rsidRPr="00960525">
        <w:rPr>
          <w:sz w:val="22"/>
          <w:szCs w:val="22"/>
        </w:rPr>
        <w:t>Российская молодёжная академия наук (РосМАН), Международная академия наук экологии, безопасности человека и природы (МАНЭБ), Международная академия дополнительного образования (МАДО), Международная академия наук Высшей школы (МАН ВШ), Международная академия наук экологии и безопасности жизнедеятельности при Организации объединённых наций (МАНЭБ ООН)</w:t>
      </w:r>
      <w:r w:rsidR="002B6C46" w:rsidRPr="00960525">
        <w:rPr>
          <w:sz w:val="22"/>
          <w:szCs w:val="22"/>
        </w:rPr>
        <w:t xml:space="preserve">. </w:t>
      </w:r>
    </w:p>
    <w:p w14:paraId="0665F7F0" w14:textId="25B9C398" w:rsidR="0064476C" w:rsidRPr="00960525" w:rsidRDefault="0064476C" w:rsidP="00AC3692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5"/>
          <w:szCs w:val="25"/>
        </w:rPr>
      </w:pPr>
    </w:p>
    <w:p w14:paraId="70A8F62C" w14:textId="77777777" w:rsidR="00224392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ind w:left="720" w:firstLine="720"/>
        <w:jc w:val="both"/>
        <w:rPr>
          <w:sz w:val="26"/>
          <w:szCs w:val="26"/>
        </w:rPr>
      </w:pPr>
      <w:r w:rsidRPr="00960525">
        <w:rPr>
          <w:sz w:val="26"/>
          <w:szCs w:val="26"/>
        </w:rPr>
        <w:t xml:space="preserve">Директор Российского инвестиционно-инновационного Фонда «Научная Перспектива», вице-президент Ассоциации «Основные процессы и техника промышленных технологий», </w:t>
      </w:r>
      <w:r w:rsidR="00A15FC5" w:rsidRPr="00960525">
        <w:rPr>
          <w:sz w:val="26"/>
          <w:szCs w:val="26"/>
        </w:rPr>
        <w:t>вице-президент Российской молодё</w:t>
      </w:r>
      <w:r w:rsidRPr="00960525">
        <w:rPr>
          <w:sz w:val="26"/>
          <w:szCs w:val="26"/>
        </w:rPr>
        <w:t xml:space="preserve">жной академии наук, член Президиума Российской инженерной академии, </w:t>
      </w:r>
      <w:r w:rsidR="005E7B17" w:rsidRPr="00960525">
        <w:rPr>
          <w:sz w:val="26"/>
          <w:szCs w:val="26"/>
        </w:rPr>
        <w:t xml:space="preserve">член Правления НС «Интеграция», </w:t>
      </w:r>
      <w:r w:rsidR="00AD3092" w:rsidRPr="00960525">
        <w:rPr>
          <w:sz w:val="26"/>
          <w:szCs w:val="26"/>
        </w:rPr>
        <w:t xml:space="preserve">член Союза </w:t>
      </w:r>
      <w:r w:rsidR="00753B64" w:rsidRPr="00960525">
        <w:rPr>
          <w:sz w:val="26"/>
          <w:szCs w:val="26"/>
        </w:rPr>
        <w:t>К</w:t>
      </w:r>
      <w:r w:rsidR="00AD3092" w:rsidRPr="00960525">
        <w:rPr>
          <w:sz w:val="26"/>
          <w:szCs w:val="26"/>
        </w:rPr>
        <w:t xml:space="preserve">омпозиторов, </w:t>
      </w:r>
      <w:r w:rsidR="00753B64" w:rsidRPr="00960525">
        <w:rPr>
          <w:sz w:val="26"/>
          <w:szCs w:val="26"/>
        </w:rPr>
        <w:t>член Союза Писателей</w:t>
      </w:r>
      <w:r w:rsidR="00381356" w:rsidRPr="00960525">
        <w:rPr>
          <w:sz w:val="26"/>
          <w:szCs w:val="26"/>
        </w:rPr>
        <w:t xml:space="preserve">, </w:t>
      </w:r>
      <w:r w:rsidRPr="00960525">
        <w:rPr>
          <w:sz w:val="26"/>
          <w:szCs w:val="26"/>
        </w:rPr>
        <w:t xml:space="preserve">лауреат премии Президента РФ, </w:t>
      </w:r>
      <w:r w:rsidR="009F1FB7" w:rsidRPr="00960525">
        <w:rPr>
          <w:sz w:val="26"/>
          <w:szCs w:val="26"/>
        </w:rPr>
        <w:t>почё</w:t>
      </w:r>
      <w:r w:rsidRPr="00960525">
        <w:rPr>
          <w:sz w:val="26"/>
          <w:szCs w:val="26"/>
        </w:rPr>
        <w:t>тный деятель образо</w:t>
      </w:r>
      <w:r w:rsidR="00A15FC5" w:rsidRPr="00960525">
        <w:rPr>
          <w:sz w:val="26"/>
          <w:szCs w:val="26"/>
        </w:rPr>
        <w:t xml:space="preserve">вания, науки и культуры РФ, почётный работник ВПО РФ, </w:t>
      </w:r>
      <w:r w:rsidR="006341A7" w:rsidRPr="00960525">
        <w:rPr>
          <w:sz w:val="26"/>
          <w:szCs w:val="26"/>
        </w:rPr>
        <w:t xml:space="preserve">почётный химик РФ, </w:t>
      </w:r>
      <w:r w:rsidR="00A15FC5" w:rsidRPr="00960525">
        <w:rPr>
          <w:sz w:val="26"/>
          <w:szCs w:val="26"/>
        </w:rPr>
        <w:t>почё</w:t>
      </w:r>
      <w:r w:rsidRPr="00960525">
        <w:rPr>
          <w:sz w:val="26"/>
          <w:szCs w:val="26"/>
        </w:rPr>
        <w:t>тный машиностроитель РФ</w:t>
      </w:r>
      <w:r w:rsidR="00A15FC5" w:rsidRPr="00960525">
        <w:rPr>
          <w:sz w:val="26"/>
          <w:szCs w:val="26"/>
        </w:rPr>
        <w:t>, почётный доктор и почё</w:t>
      </w:r>
      <w:r w:rsidRPr="00960525">
        <w:rPr>
          <w:sz w:val="26"/>
          <w:szCs w:val="26"/>
        </w:rPr>
        <w:t xml:space="preserve">тный профессор </w:t>
      </w:r>
      <w:r w:rsidR="009932F8" w:rsidRPr="00960525">
        <w:rPr>
          <w:sz w:val="26"/>
          <w:szCs w:val="26"/>
        </w:rPr>
        <w:t>п</w:t>
      </w:r>
      <w:r w:rsidR="009F1FB7" w:rsidRPr="00960525">
        <w:rPr>
          <w:sz w:val="26"/>
          <w:szCs w:val="26"/>
        </w:rPr>
        <w:t xml:space="preserve">о ОПиТПТ, </w:t>
      </w:r>
    </w:p>
    <w:p w14:paraId="5B58BD3B" w14:textId="1A82B555" w:rsidR="003A7667" w:rsidRPr="00960525" w:rsidRDefault="00294257" w:rsidP="00AC3692">
      <w:pPr>
        <w:widowControl w:val="0"/>
        <w:autoSpaceDE w:val="0"/>
        <w:autoSpaceDN w:val="0"/>
        <w:adjustRightInd w:val="0"/>
        <w:spacing w:line="228" w:lineRule="auto"/>
        <w:ind w:left="720"/>
        <w:jc w:val="both"/>
        <w:rPr>
          <w:sz w:val="26"/>
          <w:szCs w:val="26"/>
        </w:rPr>
      </w:pPr>
      <w:r w:rsidRPr="00960525">
        <w:rPr>
          <w:sz w:val="26"/>
          <w:szCs w:val="26"/>
        </w:rPr>
        <w:t>а</w:t>
      </w:r>
      <w:r w:rsidRPr="00960525">
        <w:rPr>
          <w:color w:val="000000"/>
          <w:sz w:val="26"/>
          <w:szCs w:val="26"/>
        </w:rPr>
        <w:t xml:space="preserve">кадемик РАЕН, РИА, </w:t>
      </w:r>
      <w:r w:rsidR="00A60EEE" w:rsidRPr="00960525">
        <w:rPr>
          <w:color w:val="000000"/>
          <w:sz w:val="26"/>
          <w:szCs w:val="26"/>
        </w:rPr>
        <w:t xml:space="preserve">РЭА, </w:t>
      </w:r>
      <w:r w:rsidRPr="00960525">
        <w:rPr>
          <w:color w:val="000000"/>
          <w:sz w:val="26"/>
          <w:szCs w:val="26"/>
        </w:rPr>
        <w:t xml:space="preserve">МАДО, МАНЭБ, </w:t>
      </w:r>
      <w:r w:rsidR="009932F8" w:rsidRPr="00960525">
        <w:rPr>
          <w:sz w:val="26"/>
          <w:szCs w:val="26"/>
        </w:rPr>
        <w:t xml:space="preserve">заслуженный инженер России, </w:t>
      </w:r>
    </w:p>
    <w:p w14:paraId="2D014888" w14:textId="58D4D66A" w:rsidR="003A309D" w:rsidRDefault="009932F8" w:rsidP="00AC3692">
      <w:pPr>
        <w:widowControl w:val="0"/>
        <w:autoSpaceDE w:val="0"/>
        <w:autoSpaceDN w:val="0"/>
        <w:adjustRightInd w:val="0"/>
        <w:spacing w:line="228" w:lineRule="auto"/>
        <w:ind w:left="720"/>
        <w:jc w:val="both"/>
        <w:rPr>
          <w:color w:val="000000"/>
          <w:sz w:val="26"/>
          <w:szCs w:val="26"/>
        </w:rPr>
      </w:pPr>
      <w:r w:rsidRPr="00960525">
        <w:rPr>
          <w:sz w:val="26"/>
          <w:szCs w:val="26"/>
        </w:rPr>
        <w:t xml:space="preserve">заслуженный деятель науки, </w:t>
      </w:r>
      <w:r w:rsidR="00294257" w:rsidRPr="00960525">
        <w:rPr>
          <w:color w:val="000000"/>
          <w:sz w:val="26"/>
          <w:szCs w:val="26"/>
        </w:rPr>
        <w:t>доктор технических наук, профессор</w:t>
      </w:r>
      <w:r w:rsidR="003A309D" w:rsidRPr="003A309D">
        <w:rPr>
          <w:b/>
          <w:color w:val="000000"/>
          <w:sz w:val="26"/>
          <w:szCs w:val="26"/>
        </w:rPr>
        <w:t xml:space="preserve"> </w:t>
      </w:r>
      <w:r w:rsidR="003A309D">
        <w:rPr>
          <w:b/>
          <w:color w:val="000000"/>
          <w:sz w:val="26"/>
          <w:szCs w:val="26"/>
        </w:rPr>
        <w:t xml:space="preserve">                   </w:t>
      </w:r>
      <w:r w:rsidR="003A309D" w:rsidRPr="00960525">
        <w:rPr>
          <w:b/>
          <w:color w:val="000000"/>
          <w:sz w:val="26"/>
          <w:szCs w:val="26"/>
        </w:rPr>
        <w:t>Сажин В.Б.</w:t>
      </w:r>
    </w:p>
    <w:p w14:paraId="02DC9039" w14:textId="08D56748" w:rsidR="008B59C4" w:rsidRPr="00960525" w:rsidRDefault="003A309D" w:rsidP="00AC3692">
      <w:pPr>
        <w:widowControl w:val="0"/>
        <w:autoSpaceDE w:val="0"/>
        <w:autoSpaceDN w:val="0"/>
        <w:adjustRightInd w:val="0"/>
        <w:spacing w:line="228" w:lineRule="auto"/>
        <w:ind w:left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94257" w:rsidRPr="00960525">
        <w:rPr>
          <w:b/>
          <w:color w:val="000000"/>
          <w:sz w:val="26"/>
          <w:szCs w:val="26"/>
        </w:rPr>
        <w:t xml:space="preserve">                       </w:t>
      </w:r>
      <w:r w:rsidR="002924C7" w:rsidRPr="00960525">
        <w:rPr>
          <w:b/>
          <w:color w:val="000000"/>
          <w:sz w:val="26"/>
          <w:szCs w:val="26"/>
        </w:rPr>
        <w:t xml:space="preserve">                 </w:t>
      </w:r>
      <w:bookmarkStart w:id="0" w:name="_GoBack"/>
      <w:bookmarkEnd w:id="0"/>
    </w:p>
    <w:p w14:paraId="0EBDB9CF" w14:textId="4BF7A844" w:rsidR="009F01B4" w:rsidRPr="00B920C3" w:rsidRDefault="009F01B4" w:rsidP="009F01B4">
      <w:pPr>
        <w:widowControl w:val="0"/>
        <w:autoSpaceDE w:val="0"/>
        <w:autoSpaceDN w:val="0"/>
        <w:adjustRightInd w:val="0"/>
        <w:spacing w:line="228" w:lineRule="auto"/>
        <w:ind w:left="720"/>
        <w:jc w:val="right"/>
        <w:rPr>
          <w:b/>
          <w:color w:val="000000"/>
          <w:sz w:val="26"/>
          <w:szCs w:val="26"/>
          <w:u w:val="single"/>
        </w:rPr>
      </w:pPr>
      <w:r w:rsidRPr="00960525">
        <w:rPr>
          <w:b/>
          <w:color w:val="000000"/>
          <w:sz w:val="26"/>
          <w:szCs w:val="26"/>
          <w:u w:val="single"/>
        </w:rPr>
        <w:t xml:space="preserve">Приложение </w:t>
      </w:r>
      <w:r w:rsidRPr="00B920C3">
        <w:rPr>
          <w:b/>
          <w:color w:val="000000"/>
          <w:sz w:val="26"/>
          <w:szCs w:val="26"/>
          <w:u w:val="single"/>
        </w:rPr>
        <w:t>1</w:t>
      </w:r>
    </w:p>
    <w:p w14:paraId="76FF1456" w14:textId="77777777" w:rsidR="003B3675" w:rsidRPr="00B920C3" w:rsidRDefault="003B3675" w:rsidP="009F01B4">
      <w:pPr>
        <w:widowControl w:val="0"/>
        <w:autoSpaceDE w:val="0"/>
        <w:autoSpaceDN w:val="0"/>
        <w:adjustRightInd w:val="0"/>
        <w:spacing w:line="228" w:lineRule="auto"/>
        <w:ind w:left="720"/>
        <w:jc w:val="right"/>
        <w:rPr>
          <w:b/>
          <w:color w:val="000000"/>
          <w:sz w:val="26"/>
          <w:szCs w:val="26"/>
          <w:u w:val="single"/>
        </w:rPr>
      </w:pPr>
    </w:p>
    <w:p w14:paraId="258A9002" w14:textId="4EA5B50B" w:rsidR="009F01B4" w:rsidRPr="00960525" w:rsidRDefault="003B3675" w:rsidP="009F01B4">
      <w:pPr>
        <w:pStyle w:val="af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5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Отдельные л</w:t>
      </w:r>
      <w:r w:rsidR="009F01B4" w:rsidRPr="009605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итературные публикации Сажина В.Б. в 2020 году</w:t>
      </w:r>
    </w:p>
    <w:p w14:paraId="4FC363E8" w14:textId="77777777" w:rsidR="009F01B4" w:rsidRPr="00960525" w:rsidRDefault="009F01B4" w:rsidP="009F01B4">
      <w:pPr>
        <w:pStyle w:val="af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5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96052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т.ч. не вошедшие в отчёт 2019</w:t>
      </w:r>
      <w:r w:rsidRPr="009605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15DCAA8D" w14:textId="77777777" w:rsidR="009F01B4" w:rsidRPr="00960525" w:rsidRDefault="009F01B4" w:rsidP="009F01B4">
      <w:pPr>
        <w:pStyle w:val="af0"/>
        <w:ind w:left="0"/>
        <w:rPr>
          <w:rFonts w:ascii="Times New Roman" w:eastAsia="Times New Roman" w:hAnsi="Times New Roman" w:cs="Times New Roman"/>
          <w:lang w:eastAsia="ru-RU"/>
        </w:rPr>
      </w:pPr>
    </w:p>
    <w:p w14:paraId="23CAF733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</w:t>
      </w:r>
      <w:r w:rsidRPr="00D367B8">
        <w:rPr>
          <w:rFonts w:ascii="Times New Roman" w:hAnsi="Times New Roman" w:cs="Times New Roman"/>
          <w:color w:val="000000" w:themeColor="text1"/>
        </w:rPr>
        <w:t>Посвящается Андрею Викторовичу Сер-ну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</w:t>
      </w:r>
      <w:r w:rsidRPr="00D367B8">
        <w:rPr>
          <w:rFonts w:ascii="Times New Roman" w:hAnsi="Times New Roman" w:cs="Times New Roman"/>
          <w:color w:val="000000" w:themeColor="text1"/>
        </w:rPr>
        <w:lastRenderedPageBreak/>
        <w:t xml:space="preserve">нейшее собрание произведений современных авторов, 2000 (Москва, Россия, ООО «Проза», Российский союз писателей (с 2012)], 2020.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220112201480).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1" w:history="1"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  <w:lang w:val="en-US"/>
          </w:rPr>
          <w:t>https</w:t>
        </w:r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</w:rPr>
          <w:t>://</w:t>
        </w:r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  <w:lang w:val="en-US"/>
          </w:rPr>
          <w:t>proza</w:t>
        </w:r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</w:rPr>
          <w:t>.</w:t>
        </w:r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  <w:lang w:val="en-US"/>
          </w:rPr>
          <w:t>ru</w:t>
        </w:r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</w:rPr>
          <w:t>/2020/11/22/1480</w:t>
        </w:r>
      </w:hyperlink>
      <w:r w:rsidRPr="00D367B8">
        <w:rPr>
          <w:rFonts w:ascii="Times New Roman" w:hAnsi="Times New Roman" w:cs="Times New Roman"/>
          <w:color w:val="000000" w:themeColor="text1"/>
        </w:rPr>
        <w:t xml:space="preserve"> (20.12.2020).</w:t>
      </w:r>
    </w:p>
    <w:p w14:paraId="3C7A218A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346585F2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Годовой отчёт-3 или Нечаянному другу посвящается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2020.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220010901751).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2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https://proza.ru/2020/01/09/1751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</w:rPr>
        <w:t>(20.12.2020).</w:t>
      </w:r>
    </w:p>
    <w:p w14:paraId="35D07473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191029F6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О книге Дом, в котором я живу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2020.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220010401732).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3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https://proza.ru/2020/01/04/1732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</w:rPr>
        <w:t>(20.12.2020).</w:t>
      </w:r>
    </w:p>
    <w:p w14:paraId="1C266F1A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0980FCC9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О книге Преступления без наказания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2020.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220010401719).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4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https://proza.ru/2020/01/04/1719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</w:rPr>
        <w:t>(20.12.2020).</w:t>
      </w:r>
    </w:p>
    <w:p w14:paraId="346E514F" w14:textId="77777777" w:rsidR="009F01B4" w:rsidRPr="00D367B8" w:rsidRDefault="009F01B4" w:rsidP="009F01B4">
      <w:pPr>
        <w:tabs>
          <w:tab w:val="left" w:pos="426"/>
          <w:tab w:val="left" w:pos="709"/>
        </w:tabs>
        <w:jc w:val="both"/>
        <w:rPr>
          <w:color w:val="000000" w:themeColor="text1"/>
        </w:rPr>
      </w:pPr>
    </w:p>
    <w:p w14:paraId="07321693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О книге Начало большого пути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2020.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220010401715).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5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https://proza.ru/2020/01/04/1715</w:t>
        </w:r>
      </w:hyperlink>
      <w:hyperlink r:id="rId16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</w:rPr>
        <w:t>(20.12.2020).</w:t>
      </w:r>
    </w:p>
    <w:p w14:paraId="2798B4D5" w14:textId="77777777" w:rsidR="009F01B4" w:rsidRPr="00D367B8" w:rsidRDefault="009F01B4" w:rsidP="009F01B4">
      <w:pPr>
        <w:pStyle w:val="af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85E2865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Годовой отчёт-2. 05 января 2019 года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219010500146).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7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https://proza.ru/2019/01/05/146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3F407C70" w14:textId="77777777" w:rsidR="009F01B4" w:rsidRPr="00D367B8" w:rsidRDefault="009F01B4" w:rsidP="009F01B4">
      <w:pPr>
        <w:tabs>
          <w:tab w:val="left" w:pos="284"/>
          <w:tab w:val="left" w:pos="709"/>
        </w:tabs>
        <w:jc w:val="both"/>
        <w:rPr>
          <w:color w:val="000000" w:themeColor="text1"/>
        </w:rPr>
      </w:pPr>
    </w:p>
    <w:p w14:paraId="27F2B50C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9 мая 2019 года. Ничто нас в жизни не может вышибить из седла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219051201166).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8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https://proza.ru/2019/05/12/1166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25185777" w14:textId="77777777" w:rsidR="009F01B4" w:rsidRPr="00D367B8" w:rsidRDefault="009F01B4" w:rsidP="009F01B4">
      <w:pPr>
        <w:tabs>
          <w:tab w:val="left" w:pos="284"/>
          <w:tab w:val="left" w:pos="709"/>
        </w:tabs>
        <w:jc w:val="both"/>
        <w:rPr>
          <w:color w:val="000000" w:themeColor="text1"/>
        </w:rPr>
      </w:pPr>
    </w:p>
    <w:p w14:paraId="31E03C5C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А. Александров. Начало большого пути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219051601489).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19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https://proza.ru/2019/05/16/1489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14:paraId="02785DE2" w14:textId="77777777" w:rsidR="009F01B4" w:rsidRPr="00D367B8" w:rsidRDefault="009F01B4" w:rsidP="009F01B4">
      <w:pPr>
        <w:tabs>
          <w:tab w:val="left" w:pos="284"/>
          <w:tab w:val="left" w:pos="709"/>
        </w:tabs>
        <w:jc w:val="both"/>
        <w:rPr>
          <w:color w:val="000000" w:themeColor="text1"/>
        </w:rPr>
      </w:pPr>
    </w:p>
    <w:p w14:paraId="5EB64D04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А. Александров Морские рассказы или записки пловца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219121900002).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0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https://proza.ru/2019/12/19/2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12B568DA" w14:textId="77777777" w:rsidR="009F01B4" w:rsidRPr="00D367B8" w:rsidRDefault="009F01B4" w:rsidP="009F01B4">
      <w:pPr>
        <w:tabs>
          <w:tab w:val="left" w:pos="426"/>
          <w:tab w:val="left" w:pos="709"/>
        </w:tabs>
        <w:jc w:val="both"/>
        <w:rPr>
          <w:color w:val="000000" w:themeColor="text1"/>
        </w:rPr>
      </w:pPr>
    </w:p>
    <w:p w14:paraId="548427DE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lastRenderedPageBreak/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Галопом по Европам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219121900039).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1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https://proza.ru/2019/12/19/39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</w:p>
    <w:p w14:paraId="6CFA6416" w14:textId="77777777" w:rsidR="009F01B4" w:rsidRPr="00D367B8" w:rsidRDefault="009F01B4" w:rsidP="009F01B4">
      <w:pPr>
        <w:tabs>
          <w:tab w:val="left" w:pos="426"/>
          <w:tab w:val="left" w:pos="709"/>
        </w:tabs>
        <w:jc w:val="both"/>
        <w:rPr>
          <w:color w:val="000000" w:themeColor="text1"/>
        </w:rPr>
      </w:pPr>
    </w:p>
    <w:p w14:paraId="5CDE842B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Вещие сны Александра Александровича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219121900017).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2" w:history="1">
        <w:r w:rsidRPr="00D367B8">
          <w:rPr>
            <w:rStyle w:val="af1"/>
            <w:rFonts w:ascii="Times New Roman" w:hAnsi="Times New Roman" w:cs="Times New Roman"/>
            <w:color w:val="000000" w:themeColor="text1"/>
            <w:u w:val="none"/>
          </w:rPr>
          <w:t>https://proza.ru/2019/12/19/17</w:t>
        </w:r>
      </w:hyperlink>
      <w:r w:rsidRPr="00D367B8">
        <w:rPr>
          <w:rFonts w:ascii="Times New Roman" w:hAnsi="Times New Roman" w:cs="Times New Roman"/>
          <w:color w:val="000000" w:themeColor="text1"/>
          <w:lang w:val="en-US"/>
        </w:rPr>
        <w:t xml:space="preserve"> (20.12.2020).</w:t>
      </w:r>
    </w:p>
    <w:p w14:paraId="5F816047" w14:textId="77777777" w:rsidR="009F01B4" w:rsidRPr="00D367B8" w:rsidRDefault="009F01B4" w:rsidP="009F01B4">
      <w:pPr>
        <w:tabs>
          <w:tab w:val="left" w:pos="284"/>
          <w:tab w:val="left" w:pos="709"/>
        </w:tabs>
        <w:jc w:val="both"/>
        <w:rPr>
          <w:color w:val="000000" w:themeColor="text1"/>
        </w:rPr>
      </w:pPr>
    </w:p>
    <w:p w14:paraId="01576AE6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По городам и весям страны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219121900033).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3" w:history="1">
        <w:r w:rsidRPr="00D367B8">
          <w:rPr>
            <w:rStyle w:val="af1"/>
            <w:rFonts w:ascii="Times New Roman" w:eastAsia="Times New Roman" w:hAnsi="Times New Roman" w:cs="Times New Roman"/>
            <w:color w:val="000000" w:themeColor="text1"/>
            <w:u w:val="none"/>
            <w:shd w:val="clear" w:color="auto" w:fill="FFFFFF"/>
            <w:lang w:eastAsia="ru-RU"/>
          </w:rPr>
          <w:t>https://proza.ru/2019/12/19/33</w:t>
        </w:r>
      </w:hyperlink>
      <w:r w:rsidRPr="00D367B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11ACAAA3" w14:textId="77777777" w:rsidR="009F01B4" w:rsidRPr="00D367B8" w:rsidRDefault="009F01B4" w:rsidP="009F01B4">
      <w:pPr>
        <w:tabs>
          <w:tab w:val="left" w:pos="284"/>
          <w:tab w:val="left" w:pos="709"/>
        </w:tabs>
        <w:jc w:val="both"/>
        <w:rPr>
          <w:color w:val="000000" w:themeColor="text1"/>
        </w:rPr>
      </w:pPr>
    </w:p>
    <w:p w14:paraId="281AE1B8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Почти исповедь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219121900054).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4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https://proza.ru/2019/12/19/54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</w:rPr>
        <w:t xml:space="preserve">(20.12.2020). </w:t>
      </w:r>
    </w:p>
    <w:p w14:paraId="2A521F28" w14:textId="77777777" w:rsidR="009F01B4" w:rsidRPr="00D367B8" w:rsidRDefault="009F01B4" w:rsidP="009F01B4">
      <w:pPr>
        <w:pStyle w:val="af0"/>
        <w:rPr>
          <w:rFonts w:ascii="Times New Roman" w:hAnsi="Times New Roman" w:cs="Times New Roman"/>
          <w:color w:val="000000" w:themeColor="text1"/>
        </w:rPr>
      </w:pPr>
    </w:p>
    <w:p w14:paraId="2B82126B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О книге Записки на отдыхе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219121900051).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5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https://proza.ru/2019/12/19/51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</w:rPr>
        <w:t>(20.12.2020).</w:t>
      </w:r>
    </w:p>
    <w:p w14:paraId="38095CA4" w14:textId="77777777" w:rsidR="009F01B4" w:rsidRPr="00D367B8" w:rsidRDefault="009F01B4" w:rsidP="009F01B4">
      <w:pPr>
        <w:pStyle w:val="af0"/>
        <w:rPr>
          <w:rFonts w:ascii="Times New Roman" w:hAnsi="Times New Roman" w:cs="Times New Roman"/>
          <w:color w:val="000000" w:themeColor="text1"/>
        </w:rPr>
      </w:pPr>
    </w:p>
    <w:p w14:paraId="5A33BF87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 xml:space="preserve">*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Мировоззрение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219121900047).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6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https://proza.ru/2019/12/19/47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0E478C31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69D9E7B9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Во сне и наяву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219121900041).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7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https://proza.ru/2019/12/19/41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679B9FB0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584A09F6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Александр Громов. Книга 1. Профессор Громов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219121900071).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8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https://proza.ru/2019/12/19/7</w:t>
        </w:r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val="en-US" w:eastAsia="ru-RU"/>
          </w:rPr>
          <w:t>1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2B6D1934" w14:textId="77777777" w:rsidR="009F01B4" w:rsidRPr="00D367B8" w:rsidRDefault="009F01B4" w:rsidP="009F01B4">
      <w:pPr>
        <w:pStyle w:val="af0"/>
        <w:rPr>
          <w:rFonts w:ascii="Times New Roman" w:hAnsi="Times New Roman" w:cs="Times New Roman"/>
          <w:color w:val="000000" w:themeColor="text1"/>
          <w:lang w:val="en-US"/>
        </w:rPr>
      </w:pPr>
    </w:p>
    <w:p w14:paraId="136CBCE1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О книге Александр Громов. Книга 2. Академик Громов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219121900079).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29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https://proza.ru/2019/12/19/79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4D96C72C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2C63CF1B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Александр Александров. Годовой отчёт-2. 05 января 2019 года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</w:t>
      </w:r>
      <w:r w:rsidRPr="00D367B8">
        <w:rPr>
          <w:rFonts w:ascii="Times New Roman" w:hAnsi="Times New Roman" w:cs="Times New Roman"/>
          <w:color w:val="000000" w:themeColor="text1"/>
        </w:rPr>
        <w:lastRenderedPageBreak/>
        <w:t xml:space="preserve">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219010500146).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30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https://proza.ru/2019/01/05/146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0C0D1CC6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6E1582DC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Страницы жизни. Том 1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219121900065).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31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https://proza.ru/2019/12/19/65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val="en-US" w:eastAsia="ru-RU"/>
        </w:rPr>
        <w:t xml:space="preserve"> </w:t>
      </w:r>
    </w:p>
    <w:p w14:paraId="4A4A3532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1BE7A1FF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Страницы жизни. Том 2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219121900066).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32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https://proza.ru/2019/12/19/66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203E7D85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18620E8B" w14:textId="77777777" w:rsidR="009F01B4" w:rsidRPr="00D367B8" w:rsidRDefault="009F01B4" w:rsidP="009F01B4">
      <w:pPr>
        <w:pStyle w:val="af0"/>
        <w:numPr>
          <w:ilvl w:val="0"/>
          <w:numId w:val="5"/>
        </w:numPr>
        <w:tabs>
          <w:tab w:val="left" w:pos="426"/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67B8">
        <w:rPr>
          <w:rFonts w:ascii="Times New Roman" w:hAnsi="Times New Roman" w:cs="Times New Roman"/>
          <w:color w:val="000000" w:themeColor="text1"/>
        </w:rPr>
        <w:t>Сажин В.Б., Сажин Б.С.</w:t>
      </w:r>
      <w:r w:rsidRPr="00D367B8">
        <w:rPr>
          <w:rFonts w:ascii="Times New Roman" w:hAnsi="Times New Roman" w:cs="Times New Roman"/>
        </w:rPr>
        <w:t>*</w:t>
      </w:r>
      <w:r w:rsidRPr="00D367B8">
        <w:rPr>
          <w:rFonts w:ascii="Times New Roman" w:hAnsi="Times New Roman" w:cs="Times New Roman"/>
          <w:color w:val="000000" w:themeColor="text1"/>
        </w:rPr>
        <w:t xml:space="preserve">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Александр Александров. О книге Занимательные вечера с историками / А. Александров. – Электрон. дан. – Москва (Россия):</w:t>
      </w:r>
      <w:r w:rsidRPr="00D367B8">
        <w:rPr>
          <w:rFonts w:ascii="Times New Roman" w:hAnsi="Times New Roman" w:cs="Times New Roman"/>
          <w:color w:val="000000" w:themeColor="text1"/>
        </w:rPr>
        <w:t xml:space="preserve"> Проза. ру [российский литературный портал – крупнейшее собрание произведений современных авторов, 2000 (Москва, Россия, ООО «Проза», Российский союз писателей (с 2012)], 2019. (ЕНД ЛП 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219121900061). </w:t>
      </w:r>
      <w:r w:rsidRPr="00D367B8">
        <w:rPr>
          <w:rFonts w:ascii="Times New Roman" w:hAnsi="Times New Roman" w:cs="Times New Roman"/>
          <w:color w:val="000000" w:themeColor="text1"/>
        </w:rPr>
        <w:t>– Режим доступа :</w:t>
      </w:r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hyperlink r:id="rId33" w:history="1">
        <w:r w:rsidRPr="00D367B8">
          <w:rPr>
            <w:rStyle w:val="af1"/>
            <w:rFonts w:ascii="Times New Roman" w:eastAsia="Times New Roman" w:hAnsi="Times New Roman" w:cs="Times New Roman"/>
            <w:bCs/>
            <w:color w:val="000000" w:themeColor="text1"/>
            <w:u w:val="none"/>
            <w:lang w:eastAsia="ru-RU"/>
          </w:rPr>
          <w:t>https://proza.ru/2019/12/19/61</w:t>
        </w:r>
      </w:hyperlink>
      <w:r w:rsidRPr="00D367B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367B8">
        <w:rPr>
          <w:rFonts w:ascii="Times New Roman" w:hAnsi="Times New Roman" w:cs="Times New Roman"/>
          <w:color w:val="000000" w:themeColor="text1"/>
          <w:lang w:val="en-US"/>
        </w:rPr>
        <w:t>(20.12.2020).</w:t>
      </w:r>
    </w:p>
    <w:p w14:paraId="04D498F5" w14:textId="77777777" w:rsidR="009F01B4" w:rsidRPr="00D367B8" w:rsidRDefault="009F01B4" w:rsidP="009F01B4">
      <w:pPr>
        <w:tabs>
          <w:tab w:val="left" w:pos="426"/>
          <w:tab w:val="left" w:pos="567"/>
          <w:tab w:val="left" w:pos="709"/>
        </w:tabs>
        <w:jc w:val="both"/>
        <w:rPr>
          <w:color w:val="000000" w:themeColor="text1"/>
        </w:rPr>
      </w:pPr>
    </w:p>
    <w:p w14:paraId="6AFC93CB" w14:textId="77777777" w:rsidR="009F01B4" w:rsidRPr="00960525" w:rsidRDefault="009F01B4" w:rsidP="009F01B4">
      <w:pPr>
        <w:tabs>
          <w:tab w:val="left" w:pos="426"/>
          <w:tab w:val="left" w:pos="567"/>
          <w:tab w:val="left" w:pos="709"/>
        </w:tabs>
      </w:pPr>
      <w:r w:rsidRPr="00960525">
        <w:rPr>
          <w:color w:val="000000" w:themeColor="text1"/>
        </w:rPr>
        <w:t xml:space="preserve">ЕНД ЛП - </w:t>
      </w:r>
      <w:r w:rsidRPr="00960525">
        <w:rPr>
          <w:color w:val="000000"/>
          <w:shd w:val="clear" w:color="auto" w:fill="FFFFFF"/>
        </w:rPr>
        <w:t>Единый номер депонирования литературного произведения в реестре</w:t>
      </w:r>
    </w:p>
    <w:p w14:paraId="76BEB3B3" w14:textId="77777777" w:rsidR="009F01B4" w:rsidRPr="00960525" w:rsidRDefault="009F01B4" w:rsidP="009F01B4">
      <w:pPr>
        <w:jc w:val="both"/>
        <w:rPr>
          <w:color w:val="000000"/>
          <w:shd w:val="clear" w:color="auto" w:fill="FFFFFF"/>
        </w:rPr>
      </w:pPr>
      <w:r w:rsidRPr="00960525">
        <w:t>*</w:t>
      </w:r>
      <w:r w:rsidRPr="00960525">
        <w:rPr>
          <w:color w:val="000000" w:themeColor="text1"/>
        </w:rPr>
        <w:t xml:space="preserve"> Не вошло в отчёт за 2019 год</w:t>
      </w:r>
    </w:p>
    <w:p w14:paraId="16F576B9" w14:textId="61D85AF1" w:rsidR="009F01B4" w:rsidRPr="00960525" w:rsidRDefault="009F01B4" w:rsidP="009F01B4">
      <w:pPr>
        <w:widowControl w:val="0"/>
        <w:autoSpaceDE w:val="0"/>
        <w:autoSpaceDN w:val="0"/>
        <w:adjustRightInd w:val="0"/>
        <w:spacing w:line="228" w:lineRule="auto"/>
        <w:ind w:left="720"/>
        <w:jc w:val="right"/>
        <w:rPr>
          <w:b/>
          <w:color w:val="000000"/>
          <w:sz w:val="26"/>
          <w:szCs w:val="26"/>
          <w:u w:val="single"/>
        </w:rPr>
      </w:pPr>
    </w:p>
    <w:p w14:paraId="4425BCAF" w14:textId="32BC2D11" w:rsidR="009F01B4" w:rsidRPr="00B920C3" w:rsidRDefault="009F01B4" w:rsidP="009F01B4">
      <w:pPr>
        <w:widowControl w:val="0"/>
        <w:autoSpaceDE w:val="0"/>
        <w:autoSpaceDN w:val="0"/>
        <w:adjustRightInd w:val="0"/>
        <w:spacing w:line="228" w:lineRule="auto"/>
        <w:ind w:left="720"/>
        <w:jc w:val="right"/>
        <w:rPr>
          <w:b/>
          <w:color w:val="000000"/>
          <w:sz w:val="26"/>
          <w:szCs w:val="26"/>
          <w:u w:val="single"/>
        </w:rPr>
      </w:pPr>
      <w:r w:rsidRPr="00960525">
        <w:rPr>
          <w:b/>
          <w:color w:val="000000"/>
          <w:sz w:val="26"/>
          <w:szCs w:val="26"/>
          <w:u w:val="single"/>
        </w:rPr>
        <w:t xml:space="preserve">Приложение </w:t>
      </w:r>
      <w:r w:rsidRPr="00B920C3">
        <w:rPr>
          <w:b/>
          <w:color w:val="000000"/>
          <w:sz w:val="26"/>
          <w:szCs w:val="26"/>
          <w:u w:val="single"/>
        </w:rPr>
        <w:t>2</w:t>
      </w:r>
    </w:p>
    <w:p w14:paraId="7819A889" w14:textId="0B6374ED" w:rsidR="003B3675" w:rsidRPr="00B920C3" w:rsidRDefault="003B3675" w:rsidP="009F01B4">
      <w:pPr>
        <w:widowControl w:val="0"/>
        <w:autoSpaceDE w:val="0"/>
        <w:autoSpaceDN w:val="0"/>
        <w:adjustRightInd w:val="0"/>
        <w:spacing w:line="228" w:lineRule="auto"/>
        <w:ind w:left="720"/>
        <w:jc w:val="right"/>
        <w:rPr>
          <w:b/>
          <w:color w:val="000000"/>
          <w:sz w:val="26"/>
          <w:szCs w:val="26"/>
          <w:u w:val="single"/>
        </w:rPr>
      </w:pPr>
    </w:p>
    <w:p w14:paraId="0ECCD998" w14:textId="577A04A5" w:rsidR="003B3675" w:rsidRPr="00960525" w:rsidRDefault="003B3675" w:rsidP="003B3675">
      <w:pPr>
        <w:jc w:val="center"/>
        <w:rPr>
          <w:b/>
          <w:sz w:val="26"/>
          <w:szCs w:val="26"/>
        </w:rPr>
      </w:pPr>
      <w:r w:rsidRPr="00960525">
        <w:rPr>
          <w:b/>
          <w:sz w:val="26"/>
          <w:szCs w:val="26"/>
        </w:rPr>
        <w:t xml:space="preserve">Список музыкальных публикаций проф. Сажина В.Б. в 2020 году </w:t>
      </w:r>
    </w:p>
    <w:p w14:paraId="63C44E0C" w14:textId="77777777" w:rsidR="003B3675" w:rsidRPr="00960525" w:rsidRDefault="003B3675" w:rsidP="003B3675">
      <w:pPr>
        <w:jc w:val="center"/>
        <w:rPr>
          <w:b/>
          <w:sz w:val="26"/>
          <w:szCs w:val="26"/>
        </w:rPr>
      </w:pPr>
      <w:r w:rsidRPr="00960525">
        <w:rPr>
          <w:b/>
          <w:sz w:val="26"/>
          <w:szCs w:val="26"/>
        </w:rPr>
        <w:t>176 (47 пьес и 129 отдельных нотных публикаций).</w:t>
      </w:r>
    </w:p>
    <w:p w14:paraId="3875058F" w14:textId="77777777" w:rsidR="001D404E" w:rsidRPr="00960525" w:rsidRDefault="003B3675" w:rsidP="003B367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60525">
        <w:rPr>
          <w:b/>
          <w:i/>
        </w:rPr>
        <w:t xml:space="preserve">(Музыкальные пьесы и отдельные сочинения малой формы, опубликованные </w:t>
      </w:r>
    </w:p>
    <w:p w14:paraId="7CF2FFAE" w14:textId="16676AE8" w:rsidR="003B3675" w:rsidRPr="00960525" w:rsidRDefault="003B3675" w:rsidP="003B367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60525">
        <w:rPr>
          <w:b/>
          <w:i/>
        </w:rPr>
        <w:t>в репертуарных</w:t>
      </w:r>
      <w:r w:rsidR="001D404E" w:rsidRPr="00960525">
        <w:rPr>
          <w:b/>
          <w:i/>
        </w:rPr>
        <w:t xml:space="preserve"> </w:t>
      </w:r>
      <w:r w:rsidRPr="00960525">
        <w:rPr>
          <w:b/>
          <w:i/>
        </w:rPr>
        <w:t xml:space="preserve">музыкальных сборниках </w:t>
      </w:r>
      <w:r w:rsidR="001D404E" w:rsidRPr="00960525">
        <w:rPr>
          <w:b/>
          <w:i/>
        </w:rPr>
        <w:t xml:space="preserve">для </w:t>
      </w:r>
      <w:r w:rsidRPr="00960525">
        <w:rPr>
          <w:b/>
          <w:i/>
        </w:rPr>
        <w:t>студентов училищ и вузов искусств)</w:t>
      </w:r>
    </w:p>
    <w:p w14:paraId="1147AC27" w14:textId="77777777" w:rsidR="003B3675" w:rsidRPr="00960525" w:rsidRDefault="003B3675" w:rsidP="003B3675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14:paraId="05A4040D" w14:textId="77777777" w:rsidR="003B3675" w:rsidRPr="00960525" w:rsidRDefault="003B3675" w:rsidP="003B3675">
      <w:pPr>
        <w:jc w:val="both"/>
        <w:rPr>
          <w:b/>
          <w:color w:val="000000" w:themeColor="text1"/>
          <w:u w:val="single"/>
          <w:lang w:val="en-US"/>
        </w:rPr>
      </w:pPr>
      <w:r w:rsidRPr="00960525">
        <w:rPr>
          <w:b/>
          <w:color w:val="000000" w:themeColor="text1"/>
          <w:u w:val="single"/>
        </w:rPr>
        <w:t>Пьесы</w:t>
      </w:r>
      <w:r w:rsidRPr="00960525">
        <w:rPr>
          <w:b/>
          <w:color w:val="000000" w:themeColor="text1"/>
          <w:u w:val="single"/>
          <w:lang w:val="en-US"/>
        </w:rPr>
        <w:t>:</w:t>
      </w:r>
    </w:p>
    <w:p w14:paraId="003C1CD3" w14:textId="77777777" w:rsidR="003B3675" w:rsidRPr="00960525" w:rsidRDefault="003B3675" w:rsidP="003B3675">
      <w:pPr>
        <w:jc w:val="both"/>
        <w:rPr>
          <w:b/>
          <w:color w:val="000000" w:themeColor="text1"/>
          <w:u w:val="single"/>
          <w:lang w:val="en-US"/>
        </w:rPr>
      </w:pPr>
    </w:p>
    <w:p w14:paraId="1D2A83A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memory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good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doctor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Julia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</w:t>
      </w:r>
      <w:r w:rsidRPr="00960525">
        <w:rPr>
          <w:rFonts w:ascii="Times New Roman" w:hAnsi="Times New Roman" w:cs="Times New Roman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Sergeeva</w:t>
      </w:r>
      <w:r w:rsidRPr="00960525">
        <w:rPr>
          <w:rFonts w:ascii="Times New Roman" w:hAnsi="Times New Roman" w:cs="Times New Roman"/>
        </w:rPr>
        <w:t xml:space="preserve"> (Памяти хорошего врача Ю.Б. Сергеевой) </w:t>
      </w:r>
      <w:r w:rsidRPr="00960525">
        <w:rPr>
          <w:rFonts w:ascii="Times New Roman" w:hAnsi="Times New Roman" w:cs="Times New Roman"/>
          <w:color w:val="000000" w:themeColor="text1"/>
        </w:rPr>
        <w:t>[Ноты] : соч. 1418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9-14.</w:t>
      </w:r>
    </w:p>
    <w:p w14:paraId="030A401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Catherine.</w:t>
      </w:r>
      <w:r w:rsidRPr="00960525">
        <w:rPr>
          <w:rFonts w:ascii="Times New Roman" w:hAnsi="Times New Roman" w:cs="Times New Roman"/>
          <w:b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Dedicated to Ekaterina Chernikhova (</w:t>
      </w:r>
      <w:r w:rsidRPr="00960525">
        <w:rPr>
          <w:rFonts w:ascii="Times New Roman" w:hAnsi="Times New Roman" w:cs="Times New Roman"/>
        </w:rPr>
        <w:t>Екатерина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Е.А.Ч.) </w:t>
      </w:r>
      <w:r w:rsidRPr="00960525">
        <w:rPr>
          <w:rFonts w:ascii="Times New Roman" w:hAnsi="Times New Roman" w:cs="Times New Roman"/>
          <w:color w:val="000000" w:themeColor="text1"/>
        </w:rPr>
        <w:t>[Ноты] : соч. 1181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color w:val="000000" w:themeColor="text1"/>
        </w:rPr>
        <w:t>15-18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B499C1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friends. Dedicated to Sergio and Regina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друзья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Серджио и Регине) </w:t>
      </w:r>
      <w:r w:rsidRPr="00960525">
        <w:rPr>
          <w:rFonts w:ascii="Times New Roman" w:hAnsi="Times New Roman" w:cs="Times New Roman"/>
          <w:color w:val="000000" w:themeColor="text1"/>
        </w:rPr>
        <w:t>[Ноты] : соч. 645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</w:t>
      </w:r>
      <w:r w:rsidRPr="00960525">
        <w:rPr>
          <w:rFonts w:ascii="Times New Roman" w:hAnsi="Times New Roman" w:cs="Times New Roman"/>
        </w:rPr>
        <w:lastRenderedPageBreak/>
        <w:t xml:space="preserve">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19-41.</w:t>
      </w:r>
    </w:p>
    <w:p w14:paraId="11F5906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"Stellar Mom". Dedicated to Svetlana S. Krutykh («</w:t>
      </w:r>
      <w:r w:rsidRPr="00960525">
        <w:rPr>
          <w:rFonts w:ascii="Times New Roman" w:hAnsi="Times New Roman" w:cs="Times New Roman"/>
        </w:rPr>
        <w:t>Звездная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мама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Посвящается С.С.К.) </w:t>
      </w:r>
      <w:r w:rsidRPr="00960525">
        <w:rPr>
          <w:rFonts w:ascii="Times New Roman" w:hAnsi="Times New Roman" w:cs="Times New Roman"/>
          <w:color w:val="000000" w:themeColor="text1"/>
        </w:rPr>
        <w:t>[Ноты] : соч. 684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42-44.</w:t>
      </w:r>
    </w:p>
    <w:p w14:paraId="14B251F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 </w:t>
      </w:r>
      <w:r w:rsidRPr="00960525">
        <w:rPr>
          <w:rFonts w:ascii="Times New Roman" w:hAnsi="Times New Roman" w:cs="Times New Roman"/>
          <w:color w:val="000000" w:themeColor="text1"/>
        </w:rPr>
        <w:t>[Ноты] : соч. 682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 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45-51.</w:t>
      </w:r>
    </w:p>
    <w:p w14:paraId="17FEEBD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Concert Waltz "Whirlwind of Love". Thanks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BSS</w:t>
      </w:r>
      <w:r w:rsidRPr="00960525">
        <w:rPr>
          <w:rFonts w:ascii="Times New Roman" w:hAnsi="Times New Roman" w:cs="Times New Roman"/>
        </w:rPr>
        <w:t xml:space="preserve"> (Концертный вальс «Вихрь любви». Спасибо Б.С.С.) </w:t>
      </w:r>
      <w:r w:rsidRPr="00960525">
        <w:rPr>
          <w:rFonts w:ascii="Times New Roman" w:hAnsi="Times New Roman" w:cs="Times New Roman"/>
          <w:color w:val="000000" w:themeColor="text1"/>
        </w:rPr>
        <w:t>[Ноты] : соч. 885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52-66.</w:t>
      </w:r>
    </w:p>
    <w:p w14:paraId="29AB382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Adult daughter. Dedicated to Nadia and Samvel Nazaryan (</w:t>
      </w:r>
      <w:r w:rsidRPr="00960525">
        <w:rPr>
          <w:rFonts w:ascii="Times New Roman" w:hAnsi="Times New Roman" w:cs="Times New Roman"/>
        </w:rPr>
        <w:t>Взрослая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дочь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Н.Н. и С.Н.) </w:t>
      </w:r>
      <w:r w:rsidRPr="00960525">
        <w:rPr>
          <w:rFonts w:ascii="Times New Roman" w:hAnsi="Times New Roman" w:cs="Times New Roman"/>
          <w:color w:val="000000" w:themeColor="text1"/>
        </w:rPr>
        <w:t>[Ноты] : соч. 591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67-73.</w:t>
      </w:r>
    </w:p>
    <w:p w14:paraId="28970DB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Lullaby for Kira 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KBSh</w:t>
      </w:r>
      <w:r w:rsidRPr="00960525">
        <w:rPr>
          <w:rFonts w:ascii="Times New Roman" w:hAnsi="Times New Roman" w:cs="Times New Roman"/>
        </w:rPr>
        <w:t xml:space="preserve"> (Колыбельная для Киры. Посвящается К.Б.Ш.) </w:t>
      </w:r>
      <w:r w:rsidRPr="00960525">
        <w:rPr>
          <w:rFonts w:ascii="Times New Roman" w:hAnsi="Times New Roman" w:cs="Times New Roman"/>
          <w:color w:val="000000" w:themeColor="text1"/>
        </w:rPr>
        <w:t>[Ноты] : соч. 506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74-81.</w:t>
      </w:r>
    </w:p>
    <w:p w14:paraId="45F5C02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240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82-106.</w:t>
      </w:r>
    </w:p>
    <w:p w14:paraId="7FD98B7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A man's conversation with a seven-year nephew. </w:t>
      </w:r>
      <w:r w:rsidRPr="00960525">
        <w:rPr>
          <w:rFonts w:ascii="Times New Roman" w:hAnsi="Times New Roman" w:cs="Times New Roman"/>
        </w:rPr>
        <w:t xml:space="preserve">Dedicated to MTG (Мужской разговор с семилетним племянником. Посвящается М.Т.Г.) </w:t>
      </w:r>
      <w:r w:rsidRPr="00960525">
        <w:rPr>
          <w:rFonts w:ascii="Times New Roman" w:hAnsi="Times New Roman" w:cs="Times New Roman"/>
          <w:color w:val="000000" w:themeColor="text1"/>
        </w:rPr>
        <w:t>[Ноты] : соч. 858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107-116.</w:t>
      </w:r>
    </w:p>
    <w:p w14:paraId="57C8DC6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Father and son. Dedicated to Yu.P. and AP (</w:t>
      </w:r>
      <w:r w:rsidRPr="00960525">
        <w:rPr>
          <w:rFonts w:ascii="Times New Roman" w:hAnsi="Times New Roman" w:cs="Times New Roman"/>
        </w:rPr>
        <w:t>Отец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сын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Ю.П. и А.П.) </w:t>
      </w:r>
      <w:r w:rsidRPr="00960525">
        <w:rPr>
          <w:rFonts w:ascii="Times New Roman" w:hAnsi="Times New Roman" w:cs="Times New Roman"/>
          <w:color w:val="000000" w:themeColor="text1"/>
        </w:rPr>
        <w:t>[Ноты] : соч. 627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</w:t>
      </w:r>
      <w:r w:rsidRPr="00960525">
        <w:rPr>
          <w:rFonts w:ascii="Times New Roman" w:hAnsi="Times New Roman" w:cs="Times New Roman"/>
        </w:rPr>
        <w:lastRenderedPageBreak/>
        <w:t xml:space="preserve">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117-12</w:t>
      </w:r>
      <w:r w:rsidRPr="00960525">
        <w:rPr>
          <w:rFonts w:ascii="Times New Roman" w:hAnsi="Times New Roman" w:cs="Times New Roman"/>
          <w:color w:val="000000" w:themeColor="text1"/>
        </w:rPr>
        <w:t>3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FBD2D6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A family. Dedicated to T, Yu and AP, as well as A, V, E and VN, opus 612 </w:t>
      </w:r>
    </w:p>
    <w:p w14:paraId="27844A53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</w:rPr>
        <w:t xml:space="preserve">(Семья. Посвящается Т., Ю. и А.П., а также А., В., Е. и В.Н.) </w:t>
      </w:r>
      <w:r w:rsidRPr="00960525">
        <w:rPr>
          <w:rFonts w:ascii="Times New Roman" w:hAnsi="Times New Roman" w:cs="Times New Roman"/>
          <w:color w:val="000000" w:themeColor="text1"/>
        </w:rPr>
        <w:t>[Ноты] : соч. 612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124-131.</w:t>
      </w:r>
    </w:p>
    <w:p w14:paraId="19240D9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To visit a friend. Dedicated to Alexander Andreichenko (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гости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к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другу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А.Д.А.) </w:t>
      </w:r>
      <w:r w:rsidRPr="00960525">
        <w:rPr>
          <w:rFonts w:ascii="Times New Roman" w:hAnsi="Times New Roman" w:cs="Times New Roman"/>
          <w:color w:val="000000" w:themeColor="text1"/>
        </w:rPr>
        <w:t>[Ноты] : соч. 971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132-140.</w:t>
      </w:r>
    </w:p>
    <w:p w14:paraId="1729757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Family instructions for the eldest daughter to her First Dance Ball, opus 062 </w:t>
      </w:r>
    </w:p>
    <w:p w14:paraId="2C8BADB2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</w:rPr>
        <w:t>(Семейные наставления «старшенькой» к ее Первому балу)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062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141-144.</w:t>
      </w:r>
    </w:p>
    <w:p w14:paraId="0593553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Holiday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romance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opus</w:t>
      </w:r>
      <w:r w:rsidRPr="00960525">
        <w:rPr>
          <w:rFonts w:ascii="Times New Roman" w:hAnsi="Times New Roman" w:cs="Times New Roman"/>
        </w:rPr>
        <w:t xml:space="preserve"> 022 (Курортный роман)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022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145-147.</w:t>
      </w:r>
    </w:p>
    <w:p w14:paraId="0039DB4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Great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Volga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River</w:t>
      </w:r>
      <w:r w:rsidRPr="00960525">
        <w:rPr>
          <w:rFonts w:ascii="Times New Roman" w:hAnsi="Times New Roman" w:cs="Times New Roman"/>
        </w:rPr>
        <w:t xml:space="preserve"> (Великая река Волга)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488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148-151.</w:t>
      </w:r>
    </w:p>
    <w:p w14:paraId="469D1B2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Royal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Polonaise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Sigismund</w:t>
      </w:r>
      <w:r w:rsidRPr="00960525">
        <w:rPr>
          <w:rFonts w:ascii="Times New Roman" w:hAnsi="Times New Roman" w:cs="Times New Roman"/>
        </w:rPr>
        <w:t xml:space="preserve"> (Королевский полонез Сигизмунда) </w:t>
      </w:r>
      <w:r w:rsidRPr="00960525">
        <w:rPr>
          <w:rFonts w:ascii="Times New Roman" w:hAnsi="Times New Roman" w:cs="Times New Roman"/>
          <w:color w:val="000000" w:themeColor="text1"/>
        </w:rPr>
        <w:t>[Ноты] : соч. 505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152-157.</w:t>
      </w:r>
    </w:p>
    <w:p w14:paraId="1426F55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Elegy</w:t>
      </w:r>
      <w:r w:rsidRPr="00960525">
        <w:rPr>
          <w:rFonts w:ascii="Times New Roman" w:hAnsi="Times New Roman" w:cs="Times New Roman"/>
        </w:rPr>
        <w:t xml:space="preserve"> (Элегия)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039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158-171.</w:t>
      </w:r>
    </w:p>
    <w:p w14:paraId="359EFAD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«The Good Genius». In memory of Gennady N. Rozhdestvensky («</w:t>
      </w:r>
      <w:r w:rsidRPr="00960525">
        <w:rPr>
          <w:rFonts w:ascii="Times New Roman" w:hAnsi="Times New Roman" w:cs="Times New Roman"/>
        </w:rPr>
        <w:t>Светлый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Гений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Памяти Геннадия Николаевича Рождественского) </w:t>
      </w:r>
      <w:r w:rsidRPr="00960525">
        <w:rPr>
          <w:rFonts w:ascii="Times New Roman" w:hAnsi="Times New Roman" w:cs="Times New Roman"/>
          <w:color w:val="000000" w:themeColor="text1"/>
        </w:rPr>
        <w:t>[Ноты] : соч. 825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</w:t>
      </w:r>
      <w:r w:rsidRPr="00960525">
        <w:rPr>
          <w:rFonts w:ascii="Times New Roman" w:hAnsi="Times New Roman" w:cs="Times New Roman"/>
          <w:color w:val="000000" w:themeColor="text1"/>
        </w:rPr>
        <w:lastRenderedPageBreak/>
        <w:t>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172-187.</w:t>
      </w:r>
    </w:p>
    <w:p w14:paraId="2F0A346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memory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</w:t>
      </w:r>
      <w:r w:rsidRPr="00960525">
        <w:rPr>
          <w:rFonts w:ascii="Times New Roman" w:hAnsi="Times New Roman" w:cs="Times New Roman"/>
        </w:rPr>
        <w:t>.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Ovchinnikov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First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Symphony</w:t>
      </w:r>
      <w:r w:rsidRPr="00960525">
        <w:rPr>
          <w:rFonts w:ascii="Times New Roman" w:hAnsi="Times New Roman" w:cs="Times New Roman"/>
        </w:rPr>
        <w:t xml:space="preserve"> (Памяти В.А. Овчинникова и его Первой симфонии) </w:t>
      </w:r>
      <w:r w:rsidRPr="00960525">
        <w:rPr>
          <w:rFonts w:ascii="Times New Roman" w:hAnsi="Times New Roman" w:cs="Times New Roman"/>
          <w:color w:val="000000" w:themeColor="text1"/>
        </w:rPr>
        <w:t>[Ноты] : соч. 950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188-200.</w:t>
      </w:r>
    </w:p>
    <w:p w14:paraId="3589C1B1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А.В.С.) </w:t>
      </w:r>
      <w:r w:rsidRPr="00960525">
        <w:rPr>
          <w:rFonts w:ascii="Times New Roman" w:hAnsi="Times New Roman" w:cs="Times New Roman"/>
          <w:color w:val="000000" w:themeColor="text1"/>
        </w:rPr>
        <w:t>[Ноты] : соч. 228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201-216.</w:t>
      </w:r>
    </w:p>
    <w:p w14:paraId="00D86E7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 [</w:t>
      </w:r>
      <w:r w:rsidRPr="00960525">
        <w:rPr>
          <w:rFonts w:ascii="Times New Roman" w:hAnsi="Times New Roman" w:cs="Times New Roman"/>
          <w:color w:val="000000" w:themeColor="text1"/>
        </w:rPr>
        <w:t>Ноты] : соч. 826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color w:val="000000" w:themeColor="text1"/>
        </w:rPr>
        <w:t>217-239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A12391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Dedicated to IS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(</w:t>
      </w:r>
      <w:r w:rsidRPr="00960525">
        <w:rPr>
          <w:rFonts w:ascii="Times New Roman" w:hAnsi="Times New Roman" w:cs="Times New Roman"/>
        </w:rPr>
        <w:t>Иронька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С</w:t>
      </w:r>
      <w:r w:rsidRPr="00960525">
        <w:rPr>
          <w:rFonts w:ascii="Times New Roman" w:hAnsi="Times New Roman" w:cs="Times New Roman"/>
          <w:lang w:val="en-US"/>
        </w:rPr>
        <w:t xml:space="preserve">.)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1237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45-47.</w:t>
      </w:r>
    </w:p>
    <w:p w14:paraId="78254F91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 Our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first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August</w:t>
      </w:r>
      <w:r w:rsidRPr="00960525">
        <w:rPr>
          <w:rFonts w:ascii="Times New Roman" w:hAnsi="Times New Roman" w:cs="Times New Roman"/>
        </w:rPr>
        <w:t xml:space="preserve"> (Иронька. Наш первый август)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1240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52-53.</w:t>
      </w:r>
    </w:p>
    <w:p w14:paraId="4A6A711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Saturday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morning</w:t>
      </w:r>
      <w:r w:rsidRPr="00960525">
        <w:rPr>
          <w:rFonts w:ascii="Times New Roman" w:hAnsi="Times New Roman" w:cs="Times New Roman"/>
        </w:rPr>
        <w:t xml:space="preserve"> (Иронька. Субботнее утро)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1246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62-63.</w:t>
      </w:r>
    </w:p>
    <w:p w14:paraId="70804CF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Sunday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morning</w:t>
      </w:r>
      <w:r w:rsidRPr="00960525">
        <w:rPr>
          <w:rFonts w:ascii="Times New Roman" w:hAnsi="Times New Roman" w:cs="Times New Roman"/>
        </w:rPr>
        <w:t xml:space="preserve"> (Иронька. Воскресное утро)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1247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64-66.</w:t>
      </w:r>
    </w:p>
    <w:p w14:paraId="0514F3D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Sociability</w:t>
      </w:r>
      <w:r w:rsidRPr="00960525">
        <w:rPr>
          <w:rFonts w:ascii="Times New Roman" w:hAnsi="Times New Roman" w:cs="Times New Roman"/>
        </w:rPr>
        <w:t xml:space="preserve"> (Иронька. Общительность)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1242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 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</w:t>
      </w:r>
      <w:r w:rsidRPr="00960525">
        <w:rPr>
          <w:rFonts w:ascii="Times New Roman" w:hAnsi="Times New Roman" w:cs="Times New Roman"/>
          <w:color w:val="000000" w:themeColor="text1"/>
        </w:rPr>
        <w:lastRenderedPageBreak/>
        <w:t>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67-69.</w:t>
      </w:r>
    </w:p>
    <w:p w14:paraId="0FDAAEB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Duende</w:t>
      </w:r>
      <w:r w:rsidRPr="00960525">
        <w:rPr>
          <w:rFonts w:ascii="Times New Roman" w:hAnsi="Times New Roman" w:cs="Times New Roman"/>
        </w:rPr>
        <w:t xml:space="preserve"> (Иронька. Обаяние)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 xml:space="preserve">1177 </w:t>
      </w:r>
      <w:r w:rsidRPr="00960525">
        <w:rPr>
          <w:rFonts w:ascii="Times New Roman" w:hAnsi="Times New Roman" w:cs="Times New Roman"/>
          <w:color w:val="000000" w:themeColor="text1"/>
        </w:rPr>
        <w:t>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70-71.</w:t>
      </w:r>
    </w:p>
    <w:p w14:paraId="536D336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 Vulnerability</w:t>
      </w:r>
      <w:r w:rsidRPr="00960525">
        <w:rPr>
          <w:rFonts w:ascii="Times New Roman" w:hAnsi="Times New Roman" w:cs="Times New Roman"/>
        </w:rPr>
        <w:t xml:space="preserve"> (Иронька. Ранимость)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1241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81-84.</w:t>
      </w:r>
    </w:p>
    <w:p w14:paraId="1F5A454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Tears</w:t>
      </w:r>
      <w:r w:rsidRPr="00960525">
        <w:rPr>
          <w:rFonts w:ascii="Times New Roman" w:hAnsi="Times New Roman" w:cs="Times New Roman"/>
        </w:rPr>
        <w:t xml:space="preserve"> (Иронька. Слёзки)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1244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85-86.</w:t>
      </w:r>
    </w:p>
    <w:p w14:paraId="65213BA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4"/>
          <w:lang w:val="en-US"/>
        </w:rPr>
        <w:t>Our adult son. Dedicated to VS (</w:t>
      </w:r>
      <w:r w:rsidRPr="00960525">
        <w:rPr>
          <w:rFonts w:ascii="Times New Roman" w:hAnsi="Times New Roman" w:cs="Times New Roman"/>
          <w:spacing w:val="-4"/>
        </w:rPr>
        <w:t>Наш</w:t>
      </w:r>
      <w:r w:rsidRPr="00960525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4"/>
        </w:rPr>
        <w:t>взрослый</w:t>
      </w:r>
      <w:r w:rsidRPr="00960525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4"/>
        </w:rPr>
        <w:t>сын</w:t>
      </w:r>
      <w:r w:rsidRPr="00960525">
        <w:rPr>
          <w:rFonts w:ascii="Times New Roman" w:hAnsi="Times New Roman" w:cs="Times New Roman"/>
          <w:spacing w:val="-4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4"/>
        </w:rPr>
        <w:t>Посвящается В.С.)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  <w:spacing w:val="-4"/>
        </w:rPr>
        <w:t>650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98-101.</w:t>
      </w:r>
    </w:p>
    <w:p w14:paraId="46F9E3E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The silent witness of the history of France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Безмолвный свидетель истории Франции)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146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127-150.</w:t>
      </w:r>
    </w:p>
    <w:p w14:paraId="7BA9399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Light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melancholy</w:t>
      </w:r>
      <w:r w:rsidRPr="00960525">
        <w:rPr>
          <w:rFonts w:ascii="Times New Roman" w:hAnsi="Times New Roman" w:cs="Times New Roman"/>
        </w:rPr>
        <w:t xml:space="preserve"> (Светлая грусть)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011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184-186.</w:t>
      </w:r>
    </w:p>
    <w:p w14:paraId="2613F8F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 xml:space="preserve">!) </w:t>
      </w:r>
      <w:r w:rsidRPr="00960525">
        <w:rPr>
          <w:rFonts w:ascii="Times New Roman" w:hAnsi="Times New Roman" w:cs="Times New Roman"/>
          <w:color w:val="000000" w:themeColor="text1"/>
        </w:rPr>
        <w:t>[Ноты] : соч. 035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9-32.</w:t>
      </w:r>
    </w:p>
    <w:p w14:paraId="6742760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first love. Happy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dreams</w:t>
      </w:r>
      <w:r w:rsidRPr="00960525">
        <w:rPr>
          <w:rFonts w:ascii="Times New Roman" w:hAnsi="Times New Roman" w:cs="Times New Roman"/>
        </w:rPr>
        <w:t xml:space="preserve"> (Первая любовь. Счастливые сны)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1132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33-39.</w:t>
      </w:r>
    </w:p>
    <w:p w14:paraId="7BB74FD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Our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our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lifetime</w:t>
      </w:r>
      <w:r w:rsidRPr="00960525">
        <w:rPr>
          <w:rFonts w:ascii="Times New Roman" w:hAnsi="Times New Roman" w:cs="Times New Roman"/>
        </w:rPr>
        <w:t xml:space="preserve"> (Наша любовь длинною в жизнь)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1286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40-47.</w:t>
      </w:r>
    </w:p>
    <w:p w14:paraId="427E249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Beauty and smart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, opus</w:t>
      </w:r>
      <w:r w:rsidRPr="00960525">
        <w:rPr>
          <w:rFonts w:ascii="Times New Roman" w:hAnsi="Times New Roman" w:cs="Times New Roman"/>
          <w:lang w:val="en-US"/>
        </w:rPr>
        <w:t xml:space="preserve">  (</w:t>
      </w:r>
      <w:r w:rsidRPr="00960525">
        <w:rPr>
          <w:rFonts w:ascii="Times New Roman" w:hAnsi="Times New Roman" w:cs="Times New Roman"/>
        </w:rPr>
        <w:t>Иронька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Красавица и умница) 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1252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48-53.</w:t>
      </w:r>
    </w:p>
    <w:p w14:paraId="7C4EDE6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Youth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beauty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charm</w:t>
      </w:r>
      <w:r w:rsidRPr="00960525">
        <w:rPr>
          <w:rFonts w:ascii="Times New Roman" w:hAnsi="Times New Roman" w:cs="Times New Roman"/>
        </w:rPr>
        <w:t xml:space="preserve"> (Молодость, красота, очарование) 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1098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54-61.</w:t>
      </w:r>
    </w:p>
    <w:p w14:paraId="78B78AB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Love</w:t>
      </w:r>
      <w:r w:rsidRPr="00960525">
        <w:rPr>
          <w:rFonts w:ascii="Times New Roman" w:hAnsi="Times New Roman" w:cs="Times New Roman"/>
        </w:rPr>
        <w:t xml:space="preserve"> (Иронька. Любовь)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1236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72-80.</w:t>
      </w:r>
    </w:p>
    <w:p w14:paraId="34521C7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I love you! </w:t>
      </w:r>
      <w:r w:rsidRPr="00960525">
        <w:rPr>
          <w:rFonts w:ascii="Times New Roman" w:hAnsi="Times New Roman" w:cs="Times New Roman"/>
        </w:rPr>
        <w:t xml:space="preserve">(Я тебя люблю!) 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694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87-97.</w:t>
      </w:r>
    </w:p>
    <w:p w14:paraId="4D1A2CA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  <w:lang w:val="en-US"/>
        </w:rPr>
        <w:t>Minuet for a hero. Dedicated to VS (</w:t>
      </w:r>
      <w:r w:rsidRPr="00960525">
        <w:rPr>
          <w:rFonts w:ascii="Times New Roman" w:hAnsi="Times New Roman" w:cs="Times New Roman"/>
          <w:spacing w:val="-8"/>
        </w:rPr>
        <w:t>Менуэт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для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героя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</w:rPr>
        <w:t xml:space="preserve">Посвящается В.С.) 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  <w:color w:val="000000" w:themeColor="text1"/>
          <w:spacing w:val="-8"/>
        </w:rPr>
        <w:t>036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102-117.</w:t>
      </w:r>
    </w:p>
    <w:p w14:paraId="002F404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</w:rPr>
        <w:t xml:space="preserve">Sleepless Nice meets a new dawn (Неспящая Ницца встречает новый рассвет)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498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 xml:space="preserve">С. 118-126. </w:t>
      </w:r>
    </w:p>
    <w:p w14:paraId="2FC1E68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Perrault</w:t>
      </w:r>
      <w:r w:rsidRPr="00960525">
        <w:rPr>
          <w:rFonts w:ascii="Times New Roman" w:hAnsi="Times New Roman" w:cs="Times New Roman"/>
        </w:rPr>
        <w:t xml:space="preserve"> (Долина Луары. Шарль Перро)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151-173.</w:t>
      </w:r>
    </w:p>
    <w:p w14:paraId="3CB63AE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harsh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Alps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friendly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Viennese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opus</w:t>
      </w:r>
      <w:r w:rsidRPr="00960525">
        <w:rPr>
          <w:rFonts w:ascii="Times New Roman" w:hAnsi="Times New Roman" w:cs="Times New Roman"/>
        </w:rPr>
        <w:t xml:space="preserve"> 1296 (Суровые Альпы и дружелюбные Венцы) [</w:t>
      </w:r>
      <w:r w:rsidRPr="00960525">
        <w:rPr>
          <w:rFonts w:ascii="Times New Roman" w:hAnsi="Times New Roman" w:cs="Times New Roman"/>
          <w:color w:val="000000" w:themeColor="text1"/>
        </w:rPr>
        <w:t>Ноты] : соч. 826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</w:t>
      </w:r>
      <w:r w:rsidRPr="00960525">
        <w:rPr>
          <w:rFonts w:ascii="Times New Roman" w:hAnsi="Times New Roman" w:cs="Times New Roman"/>
          <w:bCs/>
          <w:color w:val="000000" w:themeColor="text1"/>
        </w:rPr>
        <w:lastRenderedPageBreak/>
        <w:t>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174-183.</w:t>
      </w:r>
    </w:p>
    <w:p w14:paraId="35FEF1C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It</w:t>
      </w:r>
      <w:r w:rsidRPr="00960525">
        <w:rPr>
          <w:rFonts w:ascii="Times New Roman" w:hAnsi="Times New Roman" w:cs="Times New Roman"/>
        </w:rPr>
        <w:t>'</w:t>
      </w:r>
      <w:r w:rsidRPr="00960525">
        <w:rPr>
          <w:rFonts w:ascii="Times New Roman" w:hAnsi="Times New Roman" w:cs="Times New Roman"/>
          <w:lang w:val="en-US"/>
        </w:rPr>
        <w:t>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consolation</w:t>
      </w:r>
      <w:r w:rsidRPr="00960525">
        <w:rPr>
          <w:rFonts w:ascii="Times New Roman" w:hAnsi="Times New Roman" w:cs="Times New Roman"/>
        </w:rPr>
        <w:t xml:space="preserve"> (Моё утешение)  [</w:t>
      </w:r>
      <w:r w:rsidRPr="00960525">
        <w:rPr>
          <w:rFonts w:ascii="Times New Roman" w:hAnsi="Times New Roman" w:cs="Times New Roman"/>
          <w:color w:val="000000" w:themeColor="text1"/>
        </w:rPr>
        <w:t xml:space="preserve">Ноты] : соч. </w:t>
      </w:r>
      <w:r w:rsidRPr="00960525">
        <w:rPr>
          <w:rFonts w:ascii="Times New Roman" w:hAnsi="Times New Roman" w:cs="Times New Roman"/>
        </w:rPr>
        <w:t>545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187-195.</w:t>
      </w:r>
    </w:p>
    <w:p w14:paraId="108D75A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Autumn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Rhapsody</w:t>
      </w:r>
      <w:r w:rsidRPr="00960525">
        <w:rPr>
          <w:rFonts w:ascii="Times New Roman" w:hAnsi="Times New Roman" w:cs="Times New Roman"/>
        </w:rPr>
        <w:t xml:space="preserve"> (Осенняя рапсодия) [</w:t>
      </w:r>
      <w:r w:rsidRPr="00960525">
        <w:rPr>
          <w:rFonts w:ascii="Times New Roman" w:hAnsi="Times New Roman" w:cs="Times New Roman"/>
          <w:color w:val="000000" w:themeColor="text1"/>
        </w:rPr>
        <w:t xml:space="preserve">Ноты] : соч. </w:t>
      </w:r>
      <w:r w:rsidRPr="00960525">
        <w:rPr>
          <w:rFonts w:ascii="Times New Roman" w:hAnsi="Times New Roman" w:cs="Times New Roman"/>
        </w:rPr>
        <w:t>1285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196-200.</w:t>
      </w:r>
    </w:p>
    <w:p w14:paraId="1DE7107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Life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two</w:t>
      </w:r>
      <w:r w:rsidRPr="00960525">
        <w:rPr>
          <w:rFonts w:ascii="Times New Roman" w:hAnsi="Times New Roman" w:cs="Times New Roman"/>
        </w:rPr>
        <w:t xml:space="preserve"> (Жизнь на двоих) [</w:t>
      </w:r>
      <w:r w:rsidRPr="00960525">
        <w:rPr>
          <w:rFonts w:ascii="Times New Roman" w:hAnsi="Times New Roman" w:cs="Times New Roman"/>
          <w:color w:val="000000" w:themeColor="text1"/>
        </w:rPr>
        <w:t xml:space="preserve">Ноты] : соч. </w:t>
      </w:r>
      <w:r w:rsidRPr="00960525">
        <w:rPr>
          <w:rFonts w:ascii="Times New Roman" w:hAnsi="Times New Roman" w:cs="Times New Roman"/>
        </w:rPr>
        <w:t>968</w:t>
      </w:r>
      <w:r w:rsidRPr="00960525">
        <w:rPr>
          <w:rFonts w:ascii="Times New Roman" w:hAnsi="Times New Roman" w:cs="Times New Roman"/>
          <w:color w:val="000000" w:themeColor="text1"/>
        </w:rPr>
        <w:t xml:space="preserve">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201-207.</w:t>
      </w:r>
    </w:p>
    <w:p w14:paraId="446E55D4" w14:textId="77777777" w:rsidR="003B3675" w:rsidRPr="00960525" w:rsidRDefault="003B3675" w:rsidP="003B3675">
      <w:pPr>
        <w:tabs>
          <w:tab w:val="left" w:pos="426"/>
        </w:tabs>
        <w:jc w:val="both"/>
        <w:rPr>
          <w:b/>
        </w:rPr>
      </w:pPr>
    </w:p>
    <w:p w14:paraId="57DF883F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u w:val="single"/>
          <w:lang w:val="en-US"/>
        </w:rPr>
      </w:pPr>
      <w:r w:rsidRPr="00960525">
        <w:rPr>
          <w:rFonts w:ascii="Times New Roman" w:hAnsi="Times New Roman" w:cs="Times New Roman"/>
          <w:b/>
          <w:u w:val="single"/>
        </w:rPr>
        <w:t>отдельные</w:t>
      </w:r>
      <w:r w:rsidRPr="00960525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960525">
        <w:rPr>
          <w:rFonts w:ascii="Times New Roman" w:hAnsi="Times New Roman" w:cs="Times New Roman"/>
          <w:b/>
          <w:u w:val="single"/>
        </w:rPr>
        <w:t>нотные</w:t>
      </w:r>
      <w:r w:rsidRPr="00960525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960525">
        <w:rPr>
          <w:rFonts w:ascii="Times New Roman" w:hAnsi="Times New Roman" w:cs="Times New Roman"/>
          <w:b/>
          <w:u w:val="single"/>
        </w:rPr>
        <w:t>публикации</w:t>
      </w:r>
      <w:r w:rsidRPr="00960525">
        <w:rPr>
          <w:rFonts w:ascii="Times New Roman" w:hAnsi="Times New Roman" w:cs="Times New Roman"/>
          <w:b/>
          <w:u w:val="single"/>
          <w:lang w:val="en-US"/>
        </w:rPr>
        <w:t>:</w:t>
      </w:r>
      <w:r w:rsidRPr="00960525">
        <w:rPr>
          <w:rFonts w:ascii="Times New Roman" w:hAnsi="Times New Roman" w:cs="Times New Roman"/>
          <w:color w:val="000000" w:themeColor="text1"/>
          <w:u w:val="single"/>
          <w:lang w:val="en-US"/>
        </w:rPr>
        <w:t xml:space="preserve"> </w:t>
      </w:r>
    </w:p>
    <w:p w14:paraId="357AB7BF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u w:val="single"/>
          <w:lang w:val="en-US"/>
        </w:rPr>
      </w:pPr>
    </w:p>
    <w:p w14:paraId="3FE7F29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In memory of the good doctor Julia B. Sergeeva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хорошего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врача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Ю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Сергеевой</w:t>
      </w:r>
      <w:r w:rsidRPr="00960525">
        <w:rPr>
          <w:rFonts w:ascii="Times New Roman" w:hAnsi="Times New Roman" w:cs="Times New Roman"/>
          <w:lang w:val="en-US"/>
        </w:rPr>
        <w:t>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1. Head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physician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kind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helpful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person</w:t>
      </w:r>
      <w:r w:rsidRPr="00960525">
        <w:rPr>
          <w:rFonts w:ascii="Times New Roman" w:hAnsi="Times New Roman" w:cs="Times New Roman"/>
        </w:rPr>
        <w:t xml:space="preserve"> (Главный врач и добрый, отзывчивый человек) </w:t>
      </w:r>
      <w:r w:rsidRPr="00960525">
        <w:rPr>
          <w:rFonts w:ascii="Times New Roman" w:hAnsi="Times New Roman" w:cs="Times New Roman"/>
          <w:color w:val="000000" w:themeColor="text1"/>
        </w:rPr>
        <w:t>[Ноты] : соч. 1418-1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9-11.</w:t>
      </w:r>
    </w:p>
    <w:p w14:paraId="4051E99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In memory of the good doctor Julia B. Sergeeva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хорошего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врача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Ю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Сергеевой</w:t>
      </w:r>
      <w:r w:rsidRPr="00960525">
        <w:rPr>
          <w:rFonts w:ascii="Times New Roman" w:hAnsi="Times New Roman" w:cs="Times New Roman"/>
          <w:lang w:val="en-US"/>
        </w:rPr>
        <w:t>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2.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duty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leader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oath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Hippocrates</w:t>
      </w:r>
      <w:r w:rsidRPr="00960525">
        <w:rPr>
          <w:rFonts w:ascii="Times New Roman" w:hAnsi="Times New Roman" w:cs="Times New Roman"/>
        </w:rPr>
        <w:t xml:space="preserve"> (Долг руководителя и клятва Гиппократа) </w:t>
      </w:r>
      <w:r w:rsidRPr="00960525">
        <w:rPr>
          <w:rFonts w:ascii="Times New Roman" w:hAnsi="Times New Roman" w:cs="Times New Roman"/>
          <w:color w:val="000000" w:themeColor="text1"/>
        </w:rPr>
        <w:t>[Ноты] : соч. 1418-2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12.</w:t>
      </w:r>
    </w:p>
    <w:p w14:paraId="217B06D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In memory of the good doctor Julia B. Sergeeva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хорошего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врача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Ю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Сергеевой</w:t>
      </w:r>
      <w:r w:rsidRPr="00960525">
        <w:rPr>
          <w:rFonts w:ascii="Times New Roman" w:hAnsi="Times New Roman" w:cs="Times New Roman"/>
          <w:lang w:val="en-US"/>
        </w:rPr>
        <w:t>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3.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departed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remain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with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us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remember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them</w:t>
      </w:r>
      <w:r w:rsidRPr="00960525">
        <w:rPr>
          <w:rFonts w:ascii="Times New Roman" w:hAnsi="Times New Roman" w:cs="Times New Roman"/>
        </w:rPr>
        <w:t xml:space="preserve"> (Ушедшие остаются с нами, пока мы их помним) </w:t>
      </w:r>
      <w:r w:rsidRPr="00960525">
        <w:rPr>
          <w:rFonts w:ascii="Times New Roman" w:hAnsi="Times New Roman" w:cs="Times New Roman"/>
          <w:color w:val="000000" w:themeColor="text1"/>
        </w:rPr>
        <w:t>[Ноты] : соч. 1418-3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13-14.</w:t>
      </w:r>
    </w:p>
    <w:p w14:paraId="07C16C47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Catherine.</w:t>
      </w:r>
      <w:r w:rsidRPr="00960525">
        <w:rPr>
          <w:rFonts w:ascii="Times New Roman" w:hAnsi="Times New Roman" w:cs="Times New Roman"/>
          <w:b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Dedicated to Ekaterina Chernikhova (</w:t>
      </w:r>
      <w:r w:rsidRPr="00960525">
        <w:rPr>
          <w:rFonts w:ascii="Times New Roman" w:hAnsi="Times New Roman" w:cs="Times New Roman"/>
        </w:rPr>
        <w:t>Екатерина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Е.А.Ч.):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Kaleidoscope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affairs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events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meetings</w:t>
      </w:r>
      <w:r w:rsidRPr="00960525">
        <w:rPr>
          <w:rFonts w:ascii="Times New Roman" w:hAnsi="Times New Roman" w:cs="Times New Roman"/>
        </w:rPr>
        <w:t xml:space="preserve"> (Калейдоскоп дел, событий, встреч) </w:t>
      </w:r>
      <w:r w:rsidRPr="00960525">
        <w:rPr>
          <w:rFonts w:ascii="Times New Roman" w:hAnsi="Times New Roman" w:cs="Times New Roman"/>
          <w:color w:val="000000" w:themeColor="text1"/>
        </w:rPr>
        <w:t>[Ноты] : соч. 1181-1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 xml:space="preserve">ецензент: народный артист РФ, </w:t>
      </w:r>
      <w:r w:rsidRPr="00960525">
        <w:rPr>
          <w:rFonts w:ascii="Times New Roman" w:hAnsi="Times New Roman" w:cs="Times New Roman"/>
        </w:rPr>
        <w:lastRenderedPageBreak/>
        <w:t>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color w:val="000000" w:themeColor="text1"/>
        </w:rPr>
        <w:t>15-16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26385E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Catherine.</w:t>
      </w:r>
      <w:r w:rsidRPr="00960525">
        <w:rPr>
          <w:rFonts w:ascii="Times New Roman" w:hAnsi="Times New Roman" w:cs="Times New Roman"/>
          <w:b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Dedicated to Ekaterina Chernikhova (</w:t>
      </w:r>
      <w:r w:rsidRPr="00960525">
        <w:rPr>
          <w:rFonts w:ascii="Times New Roman" w:hAnsi="Times New Roman" w:cs="Times New Roman"/>
        </w:rPr>
        <w:t>Екатерина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Е.А.Ч.):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Family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close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friends</w:t>
      </w:r>
      <w:r w:rsidRPr="00960525">
        <w:rPr>
          <w:rFonts w:ascii="Times New Roman" w:hAnsi="Times New Roman" w:cs="Times New Roman"/>
        </w:rPr>
        <w:t xml:space="preserve"> (Семья и близкие) </w:t>
      </w:r>
      <w:r w:rsidRPr="00960525">
        <w:rPr>
          <w:rFonts w:ascii="Times New Roman" w:hAnsi="Times New Roman" w:cs="Times New Roman"/>
          <w:color w:val="000000" w:themeColor="text1"/>
        </w:rPr>
        <w:t>[Ноты] : соч. 1181-2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17.</w:t>
      </w:r>
    </w:p>
    <w:p w14:paraId="5F15E6C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Catherine.</w:t>
      </w:r>
      <w:r w:rsidRPr="00960525">
        <w:rPr>
          <w:rFonts w:ascii="Times New Roman" w:hAnsi="Times New Roman" w:cs="Times New Roman"/>
          <w:b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Dedicated to Ekaterina Chernikhova (</w:t>
      </w:r>
      <w:r w:rsidRPr="00960525">
        <w:rPr>
          <w:rFonts w:ascii="Times New Roman" w:hAnsi="Times New Roman" w:cs="Times New Roman"/>
        </w:rPr>
        <w:t>Екатерина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Е.А.Ч.):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Personal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emotional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experiences</w:t>
      </w:r>
      <w:r w:rsidRPr="00960525">
        <w:rPr>
          <w:rFonts w:ascii="Times New Roman" w:hAnsi="Times New Roman" w:cs="Times New Roman"/>
        </w:rPr>
        <w:t xml:space="preserve"> (Личное) </w:t>
      </w:r>
      <w:r w:rsidRPr="00960525">
        <w:rPr>
          <w:rFonts w:ascii="Times New Roman" w:hAnsi="Times New Roman" w:cs="Times New Roman"/>
          <w:color w:val="000000" w:themeColor="text1"/>
        </w:rPr>
        <w:t>[Ноты] : соч. 1181-3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18.</w:t>
      </w:r>
    </w:p>
    <w:p w14:paraId="66427E8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friends. Dedicated to Sergio and Regina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друзья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Серджио и Регине):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Tender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care</w:t>
      </w:r>
      <w:r w:rsidRPr="00960525">
        <w:rPr>
          <w:rFonts w:ascii="Times New Roman" w:hAnsi="Times New Roman" w:cs="Times New Roman"/>
        </w:rPr>
        <w:t xml:space="preserve"> (Нежная забота) </w:t>
      </w:r>
      <w:r w:rsidRPr="00960525">
        <w:rPr>
          <w:rFonts w:ascii="Times New Roman" w:hAnsi="Times New Roman" w:cs="Times New Roman"/>
          <w:color w:val="000000" w:themeColor="text1"/>
        </w:rPr>
        <w:t>[Ноты] : соч. 645-1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19-21.</w:t>
      </w:r>
    </w:p>
    <w:p w14:paraId="1FFC3FD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friends. Dedicated to Sergio and Regina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друзья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Серджио и Регине):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Difficult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(Трудная любовь) </w:t>
      </w:r>
      <w:r w:rsidRPr="00960525">
        <w:rPr>
          <w:rFonts w:ascii="Times New Roman" w:hAnsi="Times New Roman" w:cs="Times New Roman"/>
          <w:color w:val="000000" w:themeColor="text1"/>
        </w:rPr>
        <w:t>[Ноты] : соч. 645-2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22-26.</w:t>
      </w:r>
    </w:p>
    <w:p w14:paraId="2B2A8D5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friends. Dedicated to Sergio and Regina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друзья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Серджио и Регине):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Wedding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chores</w:t>
      </w:r>
      <w:r w:rsidRPr="00960525">
        <w:rPr>
          <w:rFonts w:ascii="Times New Roman" w:hAnsi="Times New Roman" w:cs="Times New Roman"/>
        </w:rPr>
        <w:t xml:space="preserve"> (Свадебные хлопоты) </w:t>
      </w:r>
      <w:r w:rsidRPr="00960525">
        <w:rPr>
          <w:rFonts w:ascii="Times New Roman" w:hAnsi="Times New Roman" w:cs="Times New Roman"/>
          <w:color w:val="000000" w:themeColor="text1"/>
        </w:rPr>
        <w:t>[Ноты] : соч. 645-3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27-31.</w:t>
      </w:r>
    </w:p>
    <w:p w14:paraId="1A7D728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friends. Dedicated to Sergio and Regina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друзья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Серджио и Регине):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Success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young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family</w:t>
      </w:r>
      <w:r w:rsidRPr="00960525">
        <w:rPr>
          <w:rFonts w:ascii="Times New Roman" w:hAnsi="Times New Roman" w:cs="Times New Roman"/>
        </w:rPr>
        <w:t xml:space="preserve"> (Успехи молодой семьи) </w:t>
      </w:r>
      <w:r w:rsidRPr="00960525">
        <w:rPr>
          <w:rFonts w:ascii="Times New Roman" w:hAnsi="Times New Roman" w:cs="Times New Roman"/>
          <w:color w:val="000000" w:themeColor="text1"/>
        </w:rPr>
        <w:t>[Ноты] : соч. 645-4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32-39.</w:t>
      </w:r>
    </w:p>
    <w:p w14:paraId="599FDE7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friends. Dedicated to Sergio and Regina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друзья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Серджио и Регине):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5. </w:t>
      </w:r>
      <w:r w:rsidRPr="00960525">
        <w:rPr>
          <w:rFonts w:ascii="Times New Roman" w:hAnsi="Times New Roman" w:cs="Times New Roman"/>
          <w:lang w:val="en-US"/>
        </w:rPr>
        <w:t>Stubborn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successful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business</w:t>
      </w:r>
      <w:r w:rsidRPr="00960525">
        <w:rPr>
          <w:rFonts w:ascii="Times New Roman" w:hAnsi="Times New Roman" w:cs="Times New Roman"/>
        </w:rPr>
        <w:t xml:space="preserve"> (Упорный и успешный бизнес) </w:t>
      </w:r>
      <w:r w:rsidRPr="00960525">
        <w:rPr>
          <w:rFonts w:ascii="Times New Roman" w:hAnsi="Times New Roman" w:cs="Times New Roman"/>
          <w:color w:val="000000" w:themeColor="text1"/>
        </w:rPr>
        <w:t>[Ноты] : соч. 645-5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40-41.</w:t>
      </w:r>
    </w:p>
    <w:p w14:paraId="652750C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"Stellar Mom". Dedicated to Svetlana S. Krutykh («</w:t>
      </w:r>
      <w:r w:rsidRPr="00960525">
        <w:rPr>
          <w:rFonts w:ascii="Times New Roman" w:hAnsi="Times New Roman" w:cs="Times New Roman"/>
        </w:rPr>
        <w:t>Звездная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мама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Посвящается С.С.К.):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Maternal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(Материнская любовь) </w:t>
      </w:r>
      <w:r w:rsidRPr="00960525">
        <w:rPr>
          <w:rFonts w:ascii="Times New Roman" w:hAnsi="Times New Roman" w:cs="Times New Roman"/>
          <w:color w:val="000000" w:themeColor="text1"/>
        </w:rPr>
        <w:t>[Ноты] : соч. 684-1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</w:t>
      </w:r>
      <w:r w:rsidRPr="00960525">
        <w:rPr>
          <w:rFonts w:ascii="Times New Roman" w:hAnsi="Times New Roman" w:cs="Times New Roman"/>
        </w:rPr>
        <w:lastRenderedPageBreak/>
        <w:t>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42-43.</w:t>
      </w:r>
    </w:p>
    <w:p w14:paraId="3051D2C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"Stellar Mom". Dedicated to Svetlana S. Krutykh («</w:t>
      </w:r>
      <w:r w:rsidRPr="00960525">
        <w:rPr>
          <w:rFonts w:ascii="Times New Roman" w:hAnsi="Times New Roman" w:cs="Times New Roman"/>
        </w:rPr>
        <w:t>Звездная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мама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Посвящается С.С.К.):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Mother</w:t>
      </w:r>
      <w:r w:rsidRPr="00960525">
        <w:rPr>
          <w:rFonts w:ascii="Times New Roman" w:hAnsi="Times New Roman" w:cs="Times New Roman"/>
        </w:rPr>
        <w:t>'</w:t>
      </w:r>
      <w:r w:rsidRPr="00960525">
        <w:rPr>
          <w:rFonts w:ascii="Times New Roman" w:hAnsi="Times New Roman" w:cs="Times New Roman"/>
          <w:lang w:val="en-US"/>
        </w:rPr>
        <w:t>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great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fortune</w:t>
      </w:r>
      <w:r w:rsidRPr="00960525">
        <w:rPr>
          <w:rFonts w:ascii="Times New Roman" w:hAnsi="Times New Roman" w:cs="Times New Roman"/>
        </w:rPr>
        <w:t xml:space="preserve"> (Счастье матери) </w:t>
      </w:r>
      <w:r w:rsidRPr="00960525">
        <w:rPr>
          <w:rFonts w:ascii="Times New Roman" w:hAnsi="Times New Roman" w:cs="Times New Roman"/>
          <w:color w:val="000000" w:themeColor="text1"/>
        </w:rPr>
        <w:t>[Ноты] : соч. 684-2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44.</w:t>
      </w:r>
    </w:p>
    <w:p w14:paraId="4E1108B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Igor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Julia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choose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house</w:t>
      </w:r>
      <w:r w:rsidRPr="00960525">
        <w:rPr>
          <w:rFonts w:ascii="Times New Roman" w:hAnsi="Times New Roman" w:cs="Times New Roman"/>
        </w:rPr>
        <w:t xml:space="preserve"> (Игорь и Юля выбирают дом) </w:t>
      </w:r>
      <w:r w:rsidRPr="00960525">
        <w:rPr>
          <w:rFonts w:ascii="Times New Roman" w:hAnsi="Times New Roman" w:cs="Times New Roman"/>
          <w:color w:val="000000" w:themeColor="text1"/>
        </w:rPr>
        <w:t>[Ноты] : соч. 682-1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45-46.</w:t>
      </w:r>
    </w:p>
    <w:p w14:paraId="7E894E0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Friendly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hospitable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soulful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spouses</w:t>
      </w:r>
      <w:r w:rsidRPr="00960525">
        <w:rPr>
          <w:rFonts w:ascii="Times New Roman" w:hAnsi="Times New Roman" w:cs="Times New Roman"/>
        </w:rPr>
        <w:t xml:space="preserve"> (Дружные, гостеприимные и душевные супруги) </w:t>
      </w:r>
      <w:r w:rsidRPr="00960525">
        <w:rPr>
          <w:rFonts w:ascii="Times New Roman" w:hAnsi="Times New Roman" w:cs="Times New Roman"/>
          <w:color w:val="000000" w:themeColor="text1"/>
        </w:rPr>
        <w:t>[Ноты] : соч. 682-2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 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47.</w:t>
      </w:r>
    </w:p>
    <w:p w14:paraId="7483E0D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Dad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mom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have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newborn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baby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girl</w:t>
      </w:r>
      <w:r w:rsidRPr="00960525">
        <w:rPr>
          <w:rFonts w:ascii="Times New Roman" w:hAnsi="Times New Roman" w:cs="Times New Roman"/>
        </w:rPr>
        <w:t xml:space="preserve"> (У папы и мамы появилась дочка) </w:t>
      </w:r>
      <w:r w:rsidRPr="00960525">
        <w:rPr>
          <w:rFonts w:ascii="Times New Roman" w:hAnsi="Times New Roman" w:cs="Times New Roman"/>
          <w:color w:val="000000" w:themeColor="text1"/>
        </w:rPr>
        <w:t>[Ноты] : соч. 682-3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48.</w:t>
      </w:r>
    </w:p>
    <w:p w14:paraId="0255D18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little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princess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Veronica</w:t>
      </w:r>
      <w:r w:rsidRPr="00960525">
        <w:rPr>
          <w:rFonts w:ascii="Times New Roman" w:hAnsi="Times New Roman" w:cs="Times New Roman"/>
        </w:rPr>
        <w:t xml:space="preserve"> (Маленькая принцесса Вероника) </w:t>
      </w:r>
      <w:r w:rsidRPr="00960525">
        <w:rPr>
          <w:rFonts w:ascii="Times New Roman" w:hAnsi="Times New Roman" w:cs="Times New Roman"/>
          <w:color w:val="000000" w:themeColor="text1"/>
        </w:rPr>
        <w:t>[Ноты] : соч. 682-4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49.</w:t>
      </w:r>
    </w:p>
    <w:p w14:paraId="3154FDA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В.Н.): Part 5. Meetings, tours, fans (Встречи, гастроли, поклонники) </w:t>
      </w:r>
      <w:r w:rsidRPr="00960525">
        <w:rPr>
          <w:rFonts w:ascii="Times New Roman" w:hAnsi="Times New Roman" w:cs="Times New Roman"/>
          <w:color w:val="000000" w:themeColor="text1"/>
        </w:rPr>
        <w:t>[Ноты] : соч. 682-5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50.</w:t>
      </w:r>
    </w:p>
    <w:p w14:paraId="24935A3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neighbours. Dedicated to IN, Yu.P and VN (</w:t>
      </w:r>
      <w:r w:rsidRPr="00960525">
        <w:rPr>
          <w:rFonts w:ascii="Times New Roman" w:hAnsi="Times New Roman" w:cs="Times New Roman"/>
        </w:rPr>
        <w:t>Наши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соседи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И.Н., Ю.П. и В.Н.):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6. </w:t>
      </w:r>
      <w:r w:rsidRPr="00960525">
        <w:rPr>
          <w:rFonts w:ascii="Times New Roman" w:hAnsi="Times New Roman" w:cs="Times New Roman"/>
          <w:lang w:val="en-US"/>
        </w:rPr>
        <w:t>Simple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family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joys</w:t>
      </w:r>
      <w:r w:rsidRPr="00960525">
        <w:rPr>
          <w:rFonts w:ascii="Times New Roman" w:hAnsi="Times New Roman" w:cs="Times New Roman"/>
        </w:rPr>
        <w:t xml:space="preserve"> (Простые семейные радости) </w:t>
      </w:r>
      <w:r w:rsidRPr="00960525">
        <w:rPr>
          <w:rFonts w:ascii="Times New Roman" w:hAnsi="Times New Roman" w:cs="Times New Roman"/>
          <w:color w:val="000000" w:themeColor="text1"/>
        </w:rPr>
        <w:t>[Ноты] : соч. 682-6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 xml:space="preserve">ецензент: народный артист РФ, акад. РАО, проф. </w:t>
      </w:r>
      <w:r w:rsidRPr="00960525">
        <w:rPr>
          <w:rFonts w:ascii="Times New Roman" w:hAnsi="Times New Roman" w:cs="Times New Roman"/>
        </w:rPr>
        <w:lastRenderedPageBreak/>
        <w:t>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51.</w:t>
      </w:r>
    </w:p>
    <w:p w14:paraId="43F9C8F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Concert Waltz "Whirlwind of Love". Thanks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BSS</w:t>
      </w:r>
      <w:r w:rsidRPr="00960525">
        <w:rPr>
          <w:rFonts w:ascii="Times New Roman" w:hAnsi="Times New Roman" w:cs="Times New Roman"/>
        </w:rPr>
        <w:t xml:space="preserve"> (Концертный вальс «Вихрь любви». Спасибо Б.С.С.):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Meeting</w:t>
      </w:r>
      <w:r w:rsidRPr="00960525">
        <w:rPr>
          <w:rFonts w:ascii="Times New Roman" w:hAnsi="Times New Roman" w:cs="Times New Roman"/>
        </w:rPr>
        <w:t xml:space="preserve"> (Встреча) </w:t>
      </w:r>
      <w:r w:rsidRPr="00960525">
        <w:rPr>
          <w:rFonts w:ascii="Times New Roman" w:hAnsi="Times New Roman" w:cs="Times New Roman"/>
          <w:color w:val="000000" w:themeColor="text1"/>
        </w:rPr>
        <w:t>[Ноты] : соч. 885-1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52-53.</w:t>
      </w:r>
    </w:p>
    <w:p w14:paraId="609EF69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Concert Waltz "Whirlwind of Love". Thanks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BSS</w:t>
      </w:r>
      <w:r w:rsidRPr="00960525">
        <w:rPr>
          <w:rFonts w:ascii="Times New Roman" w:hAnsi="Times New Roman" w:cs="Times New Roman"/>
        </w:rPr>
        <w:t xml:space="preserve"> (Концертный вальс «Вихрь любви». Спасибо Б.С.С.):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sounds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accordion</w:t>
      </w:r>
      <w:r w:rsidRPr="00960525">
        <w:rPr>
          <w:rFonts w:ascii="Times New Roman" w:hAnsi="Times New Roman" w:cs="Times New Roman"/>
        </w:rPr>
        <w:t xml:space="preserve"> (Звуки аккордеона) </w:t>
      </w:r>
      <w:r w:rsidRPr="00960525">
        <w:rPr>
          <w:rFonts w:ascii="Times New Roman" w:hAnsi="Times New Roman" w:cs="Times New Roman"/>
          <w:color w:val="000000" w:themeColor="text1"/>
        </w:rPr>
        <w:t>[Ноты] : соч. 885-2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54-55.</w:t>
      </w:r>
    </w:p>
    <w:p w14:paraId="4D677A77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Concert Waltz "Whirlwind of Love". Thanks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BSS</w:t>
      </w:r>
      <w:r w:rsidRPr="00960525">
        <w:rPr>
          <w:rFonts w:ascii="Times New Roman" w:hAnsi="Times New Roman" w:cs="Times New Roman"/>
        </w:rPr>
        <w:t xml:space="preserve"> (Концертный вальс «Вихрь любви». Спасибо Б.С.С.):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Caprice</w:t>
      </w:r>
      <w:r w:rsidRPr="00960525">
        <w:rPr>
          <w:rFonts w:ascii="Times New Roman" w:hAnsi="Times New Roman" w:cs="Times New Roman"/>
        </w:rPr>
        <w:t xml:space="preserve"> (Каприз) </w:t>
      </w:r>
      <w:r w:rsidRPr="00960525">
        <w:rPr>
          <w:rFonts w:ascii="Times New Roman" w:hAnsi="Times New Roman" w:cs="Times New Roman"/>
          <w:color w:val="000000" w:themeColor="text1"/>
        </w:rPr>
        <w:t>[Ноты] : соч. 885-3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56-58.</w:t>
      </w:r>
    </w:p>
    <w:p w14:paraId="15D1FF2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Concert Waltz "Whirlwind of Love". Thanks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BSS</w:t>
      </w:r>
      <w:r w:rsidRPr="00960525">
        <w:rPr>
          <w:rFonts w:ascii="Times New Roman" w:hAnsi="Times New Roman" w:cs="Times New Roman"/>
        </w:rPr>
        <w:t xml:space="preserve"> (Концертный вальс «Вихрь любви». Спасибо Б.С.С.):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We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dance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waltz</w:t>
      </w:r>
      <w:r w:rsidRPr="00960525">
        <w:rPr>
          <w:rFonts w:ascii="Times New Roman" w:hAnsi="Times New Roman" w:cs="Times New Roman"/>
        </w:rPr>
        <w:t xml:space="preserve"> (Танцуем вальс) </w:t>
      </w:r>
      <w:r w:rsidRPr="00960525">
        <w:rPr>
          <w:rFonts w:ascii="Times New Roman" w:hAnsi="Times New Roman" w:cs="Times New Roman"/>
          <w:color w:val="000000" w:themeColor="text1"/>
        </w:rPr>
        <w:t>[Ноты] : соч. 885-4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59-62.</w:t>
      </w:r>
    </w:p>
    <w:p w14:paraId="3435249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Concert Waltz "Whirlwind of Love". Thanks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BSS</w:t>
      </w:r>
      <w:r w:rsidRPr="00960525">
        <w:rPr>
          <w:rFonts w:ascii="Times New Roman" w:hAnsi="Times New Roman" w:cs="Times New Roman"/>
        </w:rPr>
        <w:t xml:space="preserve"> (Концертный вальс «Вихрь любви». Спасибо Б.С.С.):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5. </w:t>
      </w:r>
      <w:r w:rsidRPr="00960525">
        <w:rPr>
          <w:rFonts w:ascii="Times New Roman" w:hAnsi="Times New Roman" w:cs="Times New Roman"/>
          <w:lang w:val="en-US"/>
        </w:rPr>
        <w:t>I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remember</w:t>
      </w:r>
      <w:r w:rsidRPr="00960525">
        <w:rPr>
          <w:rFonts w:ascii="Times New Roman" w:hAnsi="Times New Roman" w:cs="Times New Roman"/>
        </w:rPr>
        <w:t xml:space="preserve"> (Я помню) </w:t>
      </w:r>
      <w:r w:rsidRPr="00960525">
        <w:rPr>
          <w:rFonts w:ascii="Times New Roman" w:hAnsi="Times New Roman" w:cs="Times New Roman"/>
          <w:color w:val="000000" w:themeColor="text1"/>
        </w:rPr>
        <w:t>[Ноты] : соч. 885-5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63-66.</w:t>
      </w:r>
    </w:p>
    <w:p w14:paraId="75C8ECD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Adult daughter. Dedicated to Nadia and Samvel Nazaryan (</w:t>
      </w:r>
      <w:r w:rsidRPr="00960525">
        <w:rPr>
          <w:rFonts w:ascii="Times New Roman" w:hAnsi="Times New Roman" w:cs="Times New Roman"/>
        </w:rPr>
        <w:t>Взрослая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дочь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Н.Н. и С.Н.):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daughter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grew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up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she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has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own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family</w:t>
      </w:r>
      <w:r w:rsidRPr="00960525">
        <w:rPr>
          <w:rFonts w:ascii="Times New Roman" w:hAnsi="Times New Roman" w:cs="Times New Roman"/>
        </w:rPr>
        <w:t xml:space="preserve"> (Дочка выросла, у неё своя семья) </w:t>
      </w:r>
      <w:r w:rsidRPr="00960525">
        <w:rPr>
          <w:rFonts w:ascii="Times New Roman" w:hAnsi="Times New Roman" w:cs="Times New Roman"/>
          <w:color w:val="000000" w:themeColor="text1"/>
        </w:rPr>
        <w:t>[Ноты] : соч. 591-1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67-68.</w:t>
      </w:r>
    </w:p>
    <w:p w14:paraId="38332BA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Adult daughter. Dedicated to Nadia and Samvel Nazaryan (</w:t>
      </w:r>
      <w:r w:rsidRPr="00960525">
        <w:rPr>
          <w:rFonts w:ascii="Times New Roman" w:hAnsi="Times New Roman" w:cs="Times New Roman"/>
        </w:rPr>
        <w:t>Взрослая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дочь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Н.Н. и С.Н.):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Her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house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four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countries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but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heart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Odessa</w:t>
      </w:r>
      <w:r w:rsidRPr="00960525">
        <w:rPr>
          <w:rFonts w:ascii="Times New Roman" w:hAnsi="Times New Roman" w:cs="Times New Roman"/>
        </w:rPr>
        <w:t xml:space="preserve"> (Её дом в четырёх странах, но сердце – в Одессе) </w:t>
      </w:r>
      <w:r w:rsidRPr="00960525">
        <w:rPr>
          <w:rFonts w:ascii="Times New Roman" w:hAnsi="Times New Roman" w:cs="Times New Roman"/>
          <w:color w:val="000000" w:themeColor="text1"/>
        </w:rPr>
        <w:t>[Ноты] : соч. 591-2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69-71.</w:t>
      </w:r>
    </w:p>
    <w:p w14:paraId="1E1F8CF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Adult daughter. Dedicated to Nadia and Samvel Nazaryan (</w:t>
      </w:r>
      <w:r w:rsidRPr="00960525">
        <w:rPr>
          <w:rFonts w:ascii="Times New Roman" w:hAnsi="Times New Roman" w:cs="Times New Roman"/>
        </w:rPr>
        <w:t>Взрослая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дочь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Н.Н. и С.Н.):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She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parents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but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decides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everything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herself</w:t>
      </w:r>
      <w:r w:rsidRPr="00960525">
        <w:rPr>
          <w:rFonts w:ascii="Times New Roman" w:hAnsi="Times New Roman" w:cs="Times New Roman"/>
        </w:rPr>
        <w:t xml:space="preserve"> (Она любит родителей, но все решает сама) </w:t>
      </w:r>
      <w:r w:rsidRPr="00960525">
        <w:rPr>
          <w:rFonts w:ascii="Times New Roman" w:hAnsi="Times New Roman" w:cs="Times New Roman"/>
          <w:color w:val="000000" w:themeColor="text1"/>
        </w:rPr>
        <w:t>[Ноты] : соч. 591-3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72-73.</w:t>
      </w:r>
    </w:p>
    <w:p w14:paraId="3B6F1ED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Lullaby for Kira 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KBSh</w:t>
      </w:r>
      <w:r w:rsidRPr="00960525">
        <w:rPr>
          <w:rFonts w:ascii="Times New Roman" w:hAnsi="Times New Roman" w:cs="Times New Roman"/>
        </w:rPr>
        <w:t xml:space="preserve"> (Колыбельная для Киры. Посвящается К.Б.Ш.):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little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Angel</w:t>
      </w:r>
      <w:r w:rsidRPr="00960525">
        <w:rPr>
          <w:rFonts w:ascii="Times New Roman" w:hAnsi="Times New Roman" w:cs="Times New Roman"/>
        </w:rPr>
        <w:t xml:space="preserve"> (Маленький ангел) </w:t>
      </w:r>
      <w:r w:rsidRPr="00960525">
        <w:rPr>
          <w:rFonts w:ascii="Times New Roman" w:hAnsi="Times New Roman" w:cs="Times New Roman"/>
          <w:color w:val="000000" w:themeColor="text1"/>
        </w:rPr>
        <w:t>[Ноты] : соч. 506-1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74-77.</w:t>
      </w:r>
    </w:p>
    <w:p w14:paraId="30FF12C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Lullaby for Kira 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KBSh</w:t>
      </w:r>
      <w:r w:rsidRPr="00960525">
        <w:rPr>
          <w:rFonts w:ascii="Times New Roman" w:hAnsi="Times New Roman" w:cs="Times New Roman"/>
        </w:rPr>
        <w:t xml:space="preserve"> (Колыбельная для Киры. Посвящается К.Б.Ш.):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proud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Princess</w:t>
      </w:r>
      <w:r w:rsidRPr="00960525">
        <w:rPr>
          <w:rFonts w:ascii="Times New Roman" w:hAnsi="Times New Roman" w:cs="Times New Roman"/>
        </w:rPr>
        <w:t xml:space="preserve"> (Гордая принцесса) </w:t>
      </w:r>
      <w:r w:rsidRPr="00960525">
        <w:rPr>
          <w:rFonts w:ascii="Times New Roman" w:hAnsi="Times New Roman" w:cs="Times New Roman"/>
          <w:color w:val="000000" w:themeColor="text1"/>
        </w:rPr>
        <w:t>[Ноты] : соч. 506-2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78-80.</w:t>
      </w:r>
    </w:p>
    <w:p w14:paraId="447FE24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Lullaby for Kira 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KBSh</w:t>
      </w:r>
      <w:r w:rsidRPr="00960525">
        <w:rPr>
          <w:rFonts w:ascii="Times New Roman" w:hAnsi="Times New Roman" w:cs="Times New Roman"/>
        </w:rPr>
        <w:t xml:space="preserve"> (Колыбельная для Киры. Посвящается К.Б.Ш.):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Our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joy</w:t>
      </w:r>
      <w:r w:rsidRPr="00960525">
        <w:rPr>
          <w:rFonts w:ascii="Times New Roman" w:hAnsi="Times New Roman" w:cs="Times New Roman"/>
        </w:rPr>
        <w:t xml:space="preserve"> (Наша отрада) </w:t>
      </w:r>
      <w:r w:rsidRPr="00960525">
        <w:rPr>
          <w:rFonts w:ascii="Times New Roman" w:hAnsi="Times New Roman" w:cs="Times New Roman"/>
          <w:color w:val="000000" w:themeColor="text1"/>
        </w:rPr>
        <w:t>[Ноты] : соч. 506-3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81.</w:t>
      </w:r>
    </w:p>
    <w:p w14:paraId="7918F8B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Honoring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hero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day</w:t>
      </w:r>
      <w:r w:rsidRPr="00960525">
        <w:rPr>
          <w:rFonts w:ascii="Times New Roman" w:hAnsi="Times New Roman" w:cs="Times New Roman"/>
        </w:rPr>
        <w:t xml:space="preserve"> (Чествование юбиляра)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82-85.</w:t>
      </w:r>
    </w:p>
    <w:p w14:paraId="4E0B4BE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 </w:t>
      </w:r>
      <w:r w:rsidRPr="00960525">
        <w:rPr>
          <w:rFonts w:ascii="Times New Roman" w:hAnsi="Times New Roman" w:cs="Times New Roman"/>
          <w:lang w:val="en-US"/>
        </w:rPr>
        <w:t>Congratulations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wishes</w:t>
      </w:r>
      <w:r w:rsidRPr="00960525">
        <w:rPr>
          <w:rFonts w:ascii="Times New Roman" w:hAnsi="Times New Roman" w:cs="Times New Roman"/>
        </w:rPr>
        <w:t xml:space="preserve"> (Поздравления и пожелания)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86-89.</w:t>
      </w:r>
    </w:p>
    <w:p w14:paraId="226C478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 </w:t>
      </w:r>
      <w:r w:rsidRPr="00960525">
        <w:rPr>
          <w:rFonts w:ascii="Times New Roman" w:hAnsi="Times New Roman" w:cs="Times New Roman"/>
          <w:lang w:val="en-US"/>
        </w:rPr>
        <w:t>Glorious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deeds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victories</w:t>
      </w:r>
      <w:r w:rsidRPr="00960525">
        <w:rPr>
          <w:rFonts w:ascii="Times New Roman" w:hAnsi="Times New Roman" w:cs="Times New Roman"/>
        </w:rPr>
        <w:t xml:space="preserve"> (Славные дела и победы)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90-91.</w:t>
      </w:r>
    </w:p>
    <w:p w14:paraId="2F00884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bitterness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loss</w:t>
      </w:r>
      <w:r w:rsidRPr="00960525">
        <w:rPr>
          <w:rFonts w:ascii="Times New Roman" w:hAnsi="Times New Roman" w:cs="Times New Roman"/>
        </w:rPr>
        <w:t xml:space="preserve"> (Горечь утрат)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 xml:space="preserve">Репертуар музыкальных училищ и </w:t>
      </w:r>
      <w:r w:rsidRPr="00960525">
        <w:rPr>
          <w:rFonts w:ascii="Times New Roman" w:hAnsi="Times New Roman" w:cs="Times New Roman"/>
          <w:color w:val="000000" w:themeColor="text1"/>
        </w:rPr>
        <w:lastRenderedPageBreak/>
        <w:t>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92-94.</w:t>
      </w:r>
    </w:p>
    <w:p w14:paraId="427969F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5. </w:t>
      </w:r>
      <w:r w:rsidRPr="00960525">
        <w:rPr>
          <w:rFonts w:ascii="Times New Roman" w:hAnsi="Times New Roman" w:cs="Times New Roman"/>
          <w:lang w:val="en-US"/>
        </w:rPr>
        <w:t>Beloved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wife</w:t>
      </w:r>
      <w:r w:rsidRPr="00960525">
        <w:rPr>
          <w:rFonts w:ascii="Times New Roman" w:hAnsi="Times New Roman" w:cs="Times New Roman"/>
        </w:rPr>
        <w:t xml:space="preserve"> (Любимая жена)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95-96.</w:t>
      </w:r>
    </w:p>
    <w:p w14:paraId="46E2A52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6. </w:t>
      </w:r>
      <w:r w:rsidRPr="00960525">
        <w:rPr>
          <w:rFonts w:ascii="Times New Roman" w:hAnsi="Times New Roman" w:cs="Times New Roman"/>
          <w:lang w:val="en-US"/>
        </w:rPr>
        <w:t>Happiness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you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C</w:t>
      </w:r>
      <w:r w:rsidRPr="00960525">
        <w:rPr>
          <w:rFonts w:ascii="Times New Roman" w:hAnsi="Times New Roman" w:cs="Times New Roman"/>
        </w:rPr>
        <w:t xml:space="preserve">частья вам)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97-99.</w:t>
      </w:r>
    </w:p>
    <w:p w14:paraId="7FE5EDF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7. </w:t>
      </w:r>
      <w:r w:rsidRPr="00960525">
        <w:rPr>
          <w:rFonts w:ascii="Times New Roman" w:hAnsi="Times New Roman" w:cs="Times New Roman"/>
          <w:lang w:val="en-US"/>
        </w:rPr>
        <w:t>Daughter</w:t>
      </w:r>
      <w:r w:rsidRPr="00960525">
        <w:rPr>
          <w:rFonts w:ascii="Times New Roman" w:hAnsi="Times New Roman" w:cs="Times New Roman"/>
        </w:rPr>
        <w:t xml:space="preserve"> (Дочка)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240-7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100-102.</w:t>
      </w:r>
    </w:p>
    <w:p w14:paraId="32E78DD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Golden anniversary. Dedicated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GG</w:t>
      </w:r>
      <w:r w:rsidRPr="00960525">
        <w:rPr>
          <w:rFonts w:ascii="Times New Roman" w:hAnsi="Times New Roman" w:cs="Times New Roman"/>
        </w:rPr>
        <w:t xml:space="preserve"> (Моно-джем-сейшн в честь юбиляра. Посвящается Г.Г.</w:t>
      </w:r>
      <w:r w:rsidRPr="00960525">
        <w:rPr>
          <w:rFonts w:ascii="Times New Roman" w:hAnsi="Times New Roman" w:cs="Times New Roman"/>
          <w:b/>
        </w:rPr>
        <w:t>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8. </w:t>
      </w:r>
      <w:r w:rsidRPr="00960525">
        <w:rPr>
          <w:rFonts w:ascii="Times New Roman" w:hAnsi="Times New Roman" w:cs="Times New Roman"/>
          <w:lang w:val="en-US"/>
        </w:rPr>
        <w:t>Son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heir</w:t>
      </w:r>
      <w:r w:rsidRPr="00960525">
        <w:rPr>
          <w:rFonts w:ascii="Times New Roman" w:hAnsi="Times New Roman" w:cs="Times New Roman"/>
        </w:rPr>
        <w:t xml:space="preserve"> (Сын и наследник) </w:t>
      </w:r>
      <w:r w:rsidRPr="00960525">
        <w:rPr>
          <w:rFonts w:ascii="Times New Roman" w:hAnsi="Times New Roman" w:cs="Times New Roman"/>
          <w:color w:val="000000" w:themeColor="text1"/>
        </w:rPr>
        <w:t>[Ноты] : соч. 240-8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103-106.</w:t>
      </w:r>
    </w:p>
    <w:p w14:paraId="7839ABC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A man's conversation with a seven-year nephew. </w:t>
      </w:r>
      <w:r w:rsidRPr="00960525">
        <w:rPr>
          <w:rFonts w:ascii="Times New Roman" w:hAnsi="Times New Roman" w:cs="Times New Roman"/>
        </w:rPr>
        <w:t xml:space="preserve">Dedicated to MTG (Мужской разговор с семилетним племянником. Посвящается М.Т.Г.): Part 1. Trust (Доверие) </w:t>
      </w:r>
      <w:r w:rsidRPr="00960525">
        <w:rPr>
          <w:rFonts w:ascii="Times New Roman" w:hAnsi="Times New Roman" w:cs="Times New Roman"/>
          <w:color w:val="000000" w:themeColor="text1"/>
        </w:rPr>
        <w:t>[Ноты] : соч. 858-1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107-108.</w:t>
      </w:r>
    </w:p>
    <w:p w14:paraId="577ED07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A man's conversation with a seven-year nephew. </w:t>
      </w:r>
      <w:r w:rsidRPr="00960525">
        <w:rPr>
          <w:rFonts w:ascii="Times New Roman" w:hAnsi="Times New Roman" w:cs="Times New Roman"/>
        </w:rPr>
        <w:t xml:space="preserve">Dedicated to MTG (Мужской разговор с семилетним племянником. Посвящается М.Т.Г.): Part 2.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(Любовь) </w:t>
      </w:r>
      <w:r w:rsidRPr="00960525">
        <w:rPr>
          <w:rFonts w:ascii="Times New Roman" w:hAnsi="Times New Roman" w:cs="Times New Roman"/>
          <w:color w:val="000000" w:themeColor="text1"/>
        </w:rPr>
        <w:t>[Ноты] : соч. 858-2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109-111.</w:t>
      </w:r>
    </w:p>
    <w:p w14:paraId="371179C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A man's conversation with a seven-year nephew. </w:t>
      </w:r>
      <w:r w:rsidRPr="00960525">
        <w:rPr>
          <w:rFonts w:ascii="Times New Roman" w:hAnsi="Times New Roman" w:cs="Times New Roman"/>
        </w:rPr>
        <w:t xml:space="preserve">Dedicated to MTG (Мужской разговор с семилетним племянником. Посвящается М.Т.Г.):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Success</w:t>
      </w:r>
      <w:r w:rsidRPr="00960525">
        <w:rPr>
          <w:rFonts w:ascii="Times New Roman" w:hAnsi="Times New Roman" w:cs="Times New Roman"/>
        </w:rPr>
        <w:t xml:space="preserve"> (Успех) </w:t>
      </w:r>
      <w:r w:rsidRPr="00960525">
        <w:rPr>
          <w:rFonts w:ascii="Times New Roman" w:hAnsi="Times New Roman" w:cs="Times New Roman"/>
          <w:color w:val="000000" w:themeColor="text1"/>
        </w:rPr>
        <w:t>[Ноты] : соч. 858-3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112-114.</w:t>
      </w:r>
    </w:p>
    <w:p w14:paraId="3479480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A man's conversation with a seven-year nephew. </w:t>
      </w:r>
      <w:r w:rsidRPr="00960525">
        <w:rPr>
          <w:rFonts w:ascii="Times New Roman" w:hAnsi="Times New Roman" w:cs="Times New Roman"/>
        </w:rPr>
        <w:t xml:space="preserve">Dedicated to MTG (Мужской разговор с семилетним племянником. Посвящается М.Т.Г.):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Pride</w:t>
      </w:r>
      <w:r w:rsidRPr="00960525">
        <w:rPr>
          <w:rFonts w:ascii="Times New Roman" w:hAnsi="Times New Roman" w:cs="Times New Roman"/>
        </w:rPr>
        <w:t xml:space="preserve"> (Гордость) </w:t>
      </w:r>
      <w:r w:rsidRPr="00960525">
        <w:rPr>
          <w:rFonts w:ascii="Times New Roman" w:hAnsi="Times New Roman" w:cs="Times New Roman"/>
          <w:color w:val="000000" w:themeColor="text1"/>
        </w:rPr>
        <w:t>[Ноты] : соч. 858-4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115-116.</w:t>
      </w:r>
    </w:p>
    <w:p w14:paraId="2BCDA0C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Father and son. Dedicated to Yu.P. and AP (</w:t>
      </w:r>
      <w:r w:rsidRPr="00960525">
        <w:rPr>
          <w:rFonts w:ascii="Times New Roman" w:hAnsi="Times New Roman" w:cs="Times New Roman"/>
        </w:rPr>
        <w:t>Отец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сын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Ю.П. и А.П.): Part 1. Yuri: anxiety and decency (Юрий: тревожность и порядочность) </w:t>
      </w:r>
      <w:r w:rsidRPr="00960525">
        <w:rPr>
          <w:rFonts w:ascii="Times New Roman" w:hAnsi="Times New Roman" w:cs="Times New Roman"/>
          <w:color w:val="000000" w:themeColor="text1"/>
        </w:rPr>
        <w:t>[Ноты] : соч. 627-1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117-121.</w:t>
      </w:r>
    </w:p>
    <w:p w14:paraId="0A9E5A9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Father and son. Dedicated to Yu.P. and AP (</w:t>
      </w:r>
      <w:r w:rsidRPr="00960525">
        <w:rPr>
          <w:rFonts w:ascii="Times New Roman" w:hAnsi="Times New Roman" w:cs="Times New Roman"/>
        </w:rPr>
        <w:t>Отец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сын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Ю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П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П</w:t>
      </w:r>
      <w:r w:rsidRPr="00960525">
        <w:rPr>
          <w:rFonts w:ascii="Times New Roman" w:hAnsi="Times New Roman" w:cs="Times New Roman"/>
          <w:lang w:val="en-US"/>
        </w:rPr>
        <w:t>.): Part 2. Alexander: nobility and ambitiousness (</w:t>
      </w:r>
      <w:r w:rsidRPr="00960525">
        <w:rPr>
          <w:rFonts w:ascii="Times New Roman" w:hAnsi="Times New Roman" w:cs="Times New Roman"/>
        </w:rPr>
        <w:t>Александр</w:t>
      </w:r>
      <w:r w:rsidRPr="00960525">
        <w:rPr>
          <w:rFonts w:ascii="Times New Roman" w:hAnsi="Times New Roman" w:cs="Times New Roman"/>
          <w:lang w:val="en-US"/>
        </w:rPr>
        <w:t xml:space="preserve">: </w:t>
      </w:r>
      <w:r w:rsidRPr="00960525">
        <w:rPr>
          <w:rFonts w:ascii="Times New Roman" w:hAnsi="Times New Roman" w:cs="Times New Roman"/>
        </w:rPr>
        <w:t>благородство</w:t>
      </w:r>
      <w:r w:rsidRPr="00960525">
        <w:rPr>
          <w:rFonts w:ascii="Times New Roman" w:hAnsi="Times New Roman" w:cs="Times New Roman"/>
          <w:lang w:val="en-US"/>
        </w:rPr>
        <w:t xml:space="preserve"> </w:t>
      </w:r>
    </w:p>
    <w:p w14:paraId="7805702C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</w:rPr>
        <w:t xml:space="preserve">и честолюбие) </w:t>
      </w:r>
      <w:r w:rsidRPr="00960525">
        <w:rPr>
          <w:rFonts w:ascii="Times New Roman" w:hAnsi="Times New Roman" w:cs="Times New Roman"/>
          <w:color w:val="000000" w:themeColor="text1"/>
        </w:rPr>
        <w:t>[Ноты] : соч. 627-2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122-123.</w:t>
      </w:r>
    </w:p>
    <w:p w14:paraId="03AD3FB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To visit a friend. Dedicated to Alexander Andreichenko (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гости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к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другу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А.Д.А.):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cares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they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use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him</w:t>
      </w:r>
      <w:r w:rsidRPr="00960525">
        <w:rPr>
          <w:rFonts w:ascii="Times New Roman" w:hAnsi="Times New Roman" w:cs="Times New Roman"/>
        </w:rPr>
        <w:t xml:space="preserve"> (Он заботится, его используют) </w:t>
      </w:r>
      <w:r w:rsidRPr="00960525">
        <w:rPr>
          <w:rFonts w:ascii="Times New Roman" w:hAnsi="Times New Roman" w:cs="Times New Roman"/>
          <w:color w:val="000000" w:themeColor="text1"/>
        </w:rPr>
        <w:t>[Ноты] : соч. 971-2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134.</w:t>
      </w:r>
    </w:p>
    <w:p w14:paraId="287259E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To visit a friend. Dedicated to Alexander Andreichenko (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гости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к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другу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А.Д.А.):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with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taste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benefits</w:t>
      </w:r>
      <w:r w:rsidRPr="00960525">
        <w:rPr>
          <w:rFonts w:ascii="Times New Roman" w:hAnsi="Times New Roman" w:cs="Times New Roman"/>
        </w:rPr>
        <w:t xml:space="preserve"> (Любовь с привкусом выгоды) </w:t>
      </w:r>
      <w:r w:rsidRPr="00960525">
        <w:rPr>
          <w:rFonts w:ascii="Times New Roman" w:hAnsi="Times New Roman" w:cs="Times New Roman"/>
          <w:color w:val="000000" w:themeColor="text1"/>
        </w:rPr>
        <w:t>[Ноты] : соч. 971-3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135-137.</w:t>
      </w:r>
    </w:p>
    <w:p w14:paraId="45EEACA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To visit a friend. Dedicated to Alexander Andreichenko (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гости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к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другу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Д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>.): Part 4. Successful, cruel and demanding in work (</w:t>
      </w:r>
      <w:r w:rsidRPr="00960525">
        <w:rPr>
          <w:rFonts w:ascii="Times New Roman" w:hAnsi="Times New Roman" w:cs="Times New Roman"/>
        </w:rPr>
        <w:t>Успешный</w:t>
      </w:r>
      <w:r w:rsidRPr="00960525">
        <w:rPr>
          <w:rFonts w:ascii="Times New Roman" w:hAnsi="Times New Roman" w:cs="Times New Roman"/>
          <w:lang w:val="en-US"/>
        </w:rPr>
        <w:t xml:space="preserve">, </w:t>
      </w:r>
      <w:r w:rsidRPr="00960525">
        <w:rPr>
          <w:rFonts w:ascii="Times New Roman" w:hAnsi="Times New Roman" w:cs="Times New Roman"/>
        </w:rPr>
        <w:t>жестокий</w:t>
      </w:r>
      <w:r w:rsidRPr="00960525">
        <w:rPr>
          <w:rFonts w:ascii="Times New Roman" w:hAnsi="Times New Roman" w:cs="Times New Roman"/>
          <w:lang w:val="en-US"/>
        </w:rPr>
        <w:t xml:space="preserve"> </w:t>
      </w:r>
    </w:p>
    <w:p w14:paraId="70629167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</w:rPr>
        <w:t xml:space="preserve">и требовательный в работе) </w:t>
      </w:r>
      <w:r w:rsidRPr="00960525">
        <w:rPr>
          <w:rFonts w:ascii="Times New Roman" w:hAnsi="Times New Roman" w:cs="Times New Roman"/>
          <w:color w:val="000000" w:themeColor="text1"/>
        </w:rPr>
        <w:t>[Ноты] : соч. 971-4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138.</w:t>
      </w:r>
    </w:p>
    <w:p w14:paraId="10711D9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To visit a friend. Dedicated to Alexander Andreichenko (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гости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к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другу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А.Д.А.):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5. </w:t>
      </w:r>
      <w:r w:rsidRPr="00960525">
        <w:rPr>
          <w:rFonts w:ascii="Times New Roman" w:hAnsi="Times New Roman" w:cs="Times New Roman"/>
          <w:lang w:val="en-US"/>
        </w:rPr>
        <w:t>Modest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friendly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generous</w:t>
      </w:r>
      <w:r w:rsidRPr="00960525">
        <w:rPr>
          <w:rFonts w:ascii="Times New Roman" w:hAnsi="Times New Roman" w:cs="Times New Roman"/>
        </w:rPr>
        <w:t xml:space="preserve"> (Скромный, дружелюбный, щедрый) </w:t>
      </w:r>
      <w:r w:rsidRPr="00960525">
        <w:rPr>
          <w:rFonts w:ascii="Times New Roman" w:hAnsi="Times New Roman" w:cs="Times New Roman"/>
          <w:color w:val="000000" w:themeColor="text1"/>
        </w:rPr>
        <w:t>[Ноты] : соч. 971-5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139.</w:t>
      </w:r>
    </w:p>
    <w:p w14:paraId="5E892FC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To visit a friend. Dedicated to Alexander Andreichenko (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гости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к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другу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Посвящается А.Д.А.):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6. </w:t>
      </w:r>
      <w:r w:rsidRPr="00960525">
        <w:rPr>
          <w:rFonts w:ascii="Times New Roman" w:hAnsi="Times New Roman" w:cs="Times New Roman"/>
          <w:lang w:val="en-US"/>
        </w:rPr>
        <w:t>Discreet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luxury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character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life</w:t>
      </w:r>
      <w:r w:rsidRPr="00960525">
        <w:rPr>
          <w:rFonts w:ascii="Times New Roman" w:hAnsi="Times New Roman" w:cs="Times New Roman"/>
        </w:rPr>
        <w:t xml:space="preserve"> (Неброская роскошь в характере и в жизни)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</w:t>
      </w:r>
      <w:r w:rsidRPr="00960525">
        <w:rPr>
          <w:rFonts w:ascii="Times New Roman" w:hAnsi="Times New Roman" w:cs="Times New Roman"/>
          <w:color w:val="000000" w:themeColor="text1"/>
        </w:rPr>
        <w:lastRenderedPageBreak/>
        <w:t>соч. 971-6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140.</w:t>
      </w:r>
    </w:p>
    <w:p w14:paraId="4FF9C94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Royal Polonaise of Sigismund (</w:t>
      </w:r>
      <w:r w:rsidRPr="00960525">
        <w:rPr>
          <w:rFonts w:ascii="Times New Roman" w:hAnsi="Times New Roman" w:cs="Times New Roman"/>
        </w:rPr>
        <w:t>Королевский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полонез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Сигизмунда</w:t>
      </w:r>
      <w:r w:rsidRPr="00960525">
        <w:rPr>
          <w:rFonts w:ascii="Times New Roman" w:hAnsi="Times New Roman" w:cs="Times New Roman"/>
          <w:lang w:val="en-US"/>
        </w:rPr>
        <w:t>): Part 1. Sigismund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II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August</w:t>
      </w:r>
      <w:r w:rsidRPr="00960525">
        <w:rPr>
          <w:rFonts w:ascii="Times New Roman" w:hAnsi="Times New Roman" w:cs="Times New Roman"/>
        </w:rPr>
        <w:t xml:space="preserve"> (Сигизмунд </w:t>
      </w:r>
      <w:r w:rsidRPr="00960525">
        <w:rPr>
          <w:rFonts w:ascii="Times New Roman" w:hAnsi="Times New Roman" w:cs="Times New Roman"/>
          <w:lang w:val="en-US"/>
        </w:rPr>
        <w:t>II</w:t>
      </w:r>
      <w:r w:rsidRPr="00960525">
        <w:rPr>
          <w:rFonts w:ascii="Times New Roman" w:hAnsi="Times New Roman" w:cs="Times New Roman"/>
        </w:rPr>
        <w:t xml:space="preserve"> Август) </w:t>
      </w:r>
      <w:r w:rsidRPr="00960525">
        <w:rPr>
          <w:rFonts w:ascii="Times New Roman" w:hAnsi="Times New Roman" w:cs="Times New Roman"/>
          <w:color w:val="000000" w:themeColor="text1"/>
        </w:rPr>
        <w:t>[Ноты] : соч. 505-1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152-154.</w:t>
      </w:r>
    </w:p>
    <w:p w14:paraId="3CAC155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Royal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Polonaise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Sigismund</w:t>
      </w:r>
      <w:r w:rsidRPr="00960525">
        <w:rPr>
          <w:rFonts w:ascii="Times New Roman" w:hAnsi="Times New Roman" w:cs="Times New Roman"/>
        </w:rPr>
        <w:t xml:space="preserve"> (Королевский полонез Сигизмунда):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Barbara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Radziwill</w:t>
      </w:r>
      <w:r w:rsidRPr="00960525">
        <w:rPr>
          <w:rFonts w:ascii="Times New Roman" w:hAnsi="Times New Roman" w:cs="Times New Roman"/>
        </w:rPr>
        <w:t xml:space="preserve"> (Барбара Радзивилл) </w:t>
      </w:r>
      <w:r w:rsidRPr="00960525">
        <w:rPr>
          <w:rFonts w:ascii="Times New Roman" w:hAnsi="Times New Roman" w:cs="Times New Roman"/>
          <w:color w:val="000000" w:themeColor="text1"/>
        </w:rPr>
        <w:t>[Ноты] : соч. 505-2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155-157.</w:t>
      </w:r>
    </w:p>
    <w:p w14:paraId="30BB954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Elegy</w:t>
      </w:r>
      <w:r w:rsidRPr="00960525">
        <w:rPr>
          <w:rFonts w:ascii="Times New Roman" w:hAnsi="Times New Roman" w:cs="Times New Roman"/>
        </w:rPr>
        <w:t xml:space="preserve"> (Элегия)</w:t>
      </w:r>
      <w:r w:rsidRPr="00960525">
        <w:rPr>
          <w:rFonts w:ascii="Times New Roman" w:hAnsi="Times New Roman" w:cs="Times New Roman"/>
          <w:b/>
        </w:rPr>
        <w:t>: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Heart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longs</w:t>
      </w:r>
      <w:r w:rsidRPr="00960525">
        <w:rPr>
          <w:rFonts w:ascii="Times New Roman" w:hAnsi="Times New Roman" w:cs="Times New Roman"/>
        </w:rPr>
        <w:t xml:space="preserve"> (Сердце тоскует)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039-1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158-161.</w:t>
      </w:r>
    </w:p>
    <w:p w14:paraId="275B9DF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Elegy</w:t>
      </w:r>
      <w:r w:rsidRPr="00960525">
        <w:rPr>
          <w:rFonts w:ascii="Times New Roman" w:hAnsi="Times New Roman" w:cs="Times New Roman"/>
        </w:rPr>
        <w:t xml:space="preserve"> (Элегия)</w:t>
      </w:r>
      <w:r w:rsidRPr="00960525">
        <w:rPr>
          <w:rFonts w:ascii="Times New Roman" w:hAnsi="Times New Roman" w:cs="Times New Roman"/>
          <w:b/>
        </w:rPr>
        <w:t>: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Soul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rushes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you</w:t>
      </w:r>
      <w:r w:rsidRPr="00960525">
        <w:rPr>
          <w:rFonts w:ascii="Times New Roman" w:hAnsi="Times New Roman" w:cs="Times New Roman"/>
        </w:rPr>
        <w:t xml:space="preserve"> (Душа рвётся к тебе)</w:t>
      </w:r>
      <w:r w:rsidRPr="00960525">
        <w:rPr>
          <w:rFonts w:ascii="Times New Roman" w:hAnsi="Times New Roman" w:cs="Times New Roman"/>
          <w:b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>[Ноты] : соч. 039-2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162-165.</w:t>
      </w:r>
    </w:p>
    <w:p w14:paraId="00C8C5C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Elegy</w:t>
      </w:r>
      <w:r w:rsidRPr="00960525">
        <w:rPr>
          <w:rFonts w:ascii="Times New Roman" w:hAnsi="Times New Roman" w:cs="Times New Roman"/>
        </w:rPr>
        <w:t xml:space="preserve"> (Элегия)</w:t>
      </w:r>
      <w:r w:rsidRPr="00960525">
        <w:rPr>
          <w:rFonts w:ascii="Times New Roman" w:hAnsi="Times New Roman" w:cs="Times New Roman"/>
          <w:b/>
        </w:rPr>
        <w:t>: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When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you</w:t>
      </w:r>
      <w:r w:rsidRPr="00960525">
        <w:rPr>
          <w:rFonts w:ascii="Times New Roman" w:hAnsi="Times New Roman" w:cs="Times New Roman"/>
        </w:rPr>
        <w:t>'</w:t>
      </w:r>
      <w:r w:rsidRPr="00960525">
        <w:rPr>
          <w:rFonts w:ascii="Times New Roman" w:hAnsi="Times New Roman" w:cs="Times New Roman"/>
          <w:lang w:val="en-US"/>
        </w:rPr>
        <w:t>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around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I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live</w:t>
      </w:r>
      <w:r w:rsidRPr="00960525">
        <w:rPr>
          <w:rFonts w:ascii="Times New Roman" w:hAnsi="Times New Roman" w:cs="Times New Roman"/>
        </w:rPr>
        <w:t xml:space="preserve"> (Когда ты рядом, я живу) </w:t>
      </w:r>
      <w:r w:rsidRPr="00960525">
        <w:rPr>
          <w:rFonts w:ascii="Times New Roman" w:hAnsi="Times New Roman" w:cs="Times New Roman"/>
          <w:color w:val="000000" w:themeColor="text1"/>
        </w:rPr>
        <w:t>[Ноты] : соч. 039-3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166-171.</w:t>
      </w:r>
    </w:p>
    <w:p w14:paraId="31585F7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«The Good Genius». In memory of  Gennady N. Rozhdestvensky («</w:t>
      </w:r>
      <w:r w:rsidRPr="00960525">
        <w:rPr>
          <w:rFonts w:ascii="Times New Roman" w:hAnsi="Times New Roman" w:cs="Times New Roman"/>
        </w:rPr>
        <w:t>Светлый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Гений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Памяти Геннадия Николаевича Рождественского):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Life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music</w:t>
      </w:r>
      <w:r w:rsidRPr="00960525">
        <w:rPr>
          <w:rFonts w:ascii="Times New Roman" w:hAnsi="Times New Roman" w:cs="Times New Roman"/>
        </w:rPr>
        <w:t xml:space="preserve"> (Жизнь в музыке) </w:t>
      </w:r>
      <w:r w:rsidRPr="00960525">
        <w:rPr>
          <w:rFonts w:ascii="Times New Roman" w:hAnsi="Times New Roman" w:cs="Times New Roman"/>
          <w:color w:val="000000" w:themeColor="text1"/>
        </w:rPr>
        <w:t>[Ноты] : соч. 825-1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172-176.</w:t>
      </w:r>
    </w:p>
    <w:p w14:paraId="265297C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«The Good Genius». In memory of Gennady N. Rozhdestvensky («</w:t>
      </w:r>
      <w:r w:rsidRPr="00960525">
        <w:rPr>
          <w:rFonts w:ascii="Times New Roman" w:hAnsi="Times New Roman" w:cs="Times New Roman"/>
        </w:rPr>
        <w:t>Светлый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Гений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Памяти Геннадия Николаевича Рождественского):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Expeditions</w:t>
      </w:r>
      <w:r w:rsidRPr="00960525">
        <w:rPr>
          <w:rFonts w:ascii="Times New Roman" w:hAnsi="Times New Roman" w:cs="Times New Roman"/>
        </w:rPr>
        <w:t xml:space="preserve"> (Экспедиции) </w:t>
      </w:r>
      <w:r w:rsidRPr="00960525">
        <w:rPr>
          <w:rFonts w:ascii="Times New Roman" w:hAnsi="Times New Roman" w:cs="Times New Roman"/>
          <w:color w:val="000000" w:themeColor="text1"/>
        </w:rPr>
        <w:t>[Ноты] : соч. 825-2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177-179.</w:t>
      </w:r>
    </w:p>
    <w:p w14:paraId="499623F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«The Good Genius». In memory of Gennady N. Rozhdestvensky («</w:t>
      </w:r>
      <w:r w:rsidRPr="00960525">
        <w:rPr>
          <w:rFonts w:ascii="Times New Roman" w:hAnsi="Times New Roman" w:cs="Times New Roman"/>
        </w:rPr>
        <w:t>Светлый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Гений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Памяти Геннадия Николаевича Рождественского):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Pupils</w:t>
      </w:r>
      <w:r w:rsidRPr="00960525">
        <w:rPr>
          <w:rFonts w:ascii="Times New Roman" w:hAnsi="Times New Roman" w:cs="Times New Roman"/>
        </w:rPr>
        <w:t xml:space="preserve"> (Ученики) </w:t>
      </w:r>
      <w:r w:rsidRPr="00960525">
        <w:rPr>
          <w:rFonts w:ascii="Times New Roman" w:hAnsi="Times New Roman" w:cs="Times New Roman"/>
          <w:color w:val="000000" w:themeColor="text1"/>
        </w:rPr>
        <w:t>[Ноты] : соч. 825-3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180-184.</w:t>
      </w:r>
    </w:p>
    <w:p w14:paraId="1FEFB64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«The Good Genius». In memory of Gennady N. Rozhdestvensky («</w:t>
      </w:r>
      <w:r w:rsidRPr="00960525">
        <w:rPr>
          <w:rFonts w:ascii="Times New Roman" w:hAnsi="Times New Roman" w:cs="Times New Roman"/>
        </w:rPr>
        <w:t>Светлый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Гений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Памяти Геннадия Николаевича Рождественского):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Rehearsals</w:t>
      </w:r>
      <w:r w:rsidRPr="00960525">
        <w:rPr>
          <w:rFonts w:ascii="Times New Roman" w:hAnsi="Times New Roman" w:cs="Times New Roman"/>
        </w:rPr>
        <w:t xml:space="preserve"> (Репетиции) </w:t>
      </w:r>
      <w:r w:rsidRPr="00960525">
        <w:rPr>
          <w:rFonts w:ascii="Times New Roman" w:hAnsi="Times New Roman" w:cs="Times New Roman"/>
          <w:color w:val="000000" w:themeColor="text1"/>
        </w:rPr>
        <w:t>[Ноты] : соч. 825-4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185-186.</w:t>
      </w:r>
    </w:p>
    <w:p w14:paraId="4A30B2A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«The Good Genius». In memory of  Gennady N. Rozhdestvensky («</w:t>
      </w:r>
      <w:r w:rsidRPr="00960525">
        <w:rPr>
          <w:rFonts w:ascii="Times New Roman" w:hAnsi="Times New Roman" w:cs="Times New Roman"/>
        </w:rPr>
        <w:t>Светлый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Гений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 xml:space="preserve">Памяти Геннадия Николаевича Рождественского):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5. </w:t>
      </w:r>
      <w:r w:rsidRPr="00960525">
        <w:rPr>
          <w:rFonts w:ascii="Times New Roman" w:hAnsi="Times New Roman" w:cs="Times New Roman"/>
          <w:lang w:val="en-US"/>
        </w:rPr>
        <w:t>Have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time</w:t>
      </w:r>
      <w:r w:rsidRPr="00960525">
        <w:rPr>
          <w:rFonts w:ascii="Times New Roman" w:hAnsi="Times New Roman" w:cs="Times New Roman"/>
        </w:rPr>
        <w:t xml:space="preserve">! (Успеть!) </w:t>
      </w:r>
      <w:r w:rsidRPr="00960525">
        <w:rPr>
          <w:rFonts w:ascii="Times New Roman" w:hAnsi="Times New Roman" w:cs="Times New Roman"/>
          <w:color w:val="000000" w:themeColor="text1"/>
        </w:rPr>
        <w:t>[Ноты] : соч. 825-5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187.</w:t>
      </w:r>
    </w:p>
    <w:p w14:paraId="4941DFD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In memory of V.A. Ovchinnikov and his First Symphony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Овчинникова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его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Первой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симфонии</w:t>
      </w:r>
      <w:r w:rsidRPr="00960525">
        <w:rPr>
          <w:rFonts w:ascii="Times New Roman" w:hAnsi="Times New Roman" w:cs="Times New Roman"/>
          <w:lang w:val="en-US"/>
        </w:rPr>
        <w:t xml:space="preserve">): Part 1. </w:t>
      </w:r>
      <w:r w:rsidRPr="00960525">
        <w:rPr>
          <w:rFonts w:ascii="Times New Roman" w:hAnsi="Times New Roman" w:cs="Times New Roman"/>
        </w:rPr>
        <w:t>«</w:t>
      </w:r>
      <w:r w:rsidRPr="00960525">
        <w:rPr>
          <w:rFonts w:ascii="Times New Roman" w:hAnsi="Times New Roman" w:cs="Times New Roman"/>
          <w:lang w:val="en-US"/>
        </w:rPr>
        <w:t>An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inconvenient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person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infinitely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devoted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music</w:t>
      </w:r>
      <w:r w:rsidRPr="00960525">
        <w:rPr>
          <w:rFonts w:ascii="Times New Roman" w:hAnsi="Times New Roman" w:cs="Times New Roman"/>
        </w:rPr>
        <w:t xml:space="preserve">» («Неудобный человек, бесконечно преданный музыке») </w:t>
      </w:r>
      <w:r w:rsidRPr="00960525">
        <w:rPr>
          <w:rFonts w:ascii="Times New Roman" w:hAnsi="Times New Roman" w:cs="Times New Roman"/>
          <w:color w:val="000000" w:themeColor="text1"/>
        </w:rPr>
        <w:t>[Ноты] : соч. 950-1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188-190.</w:t>
      </w:r>
    </w:p>
    <w:p w14:paraId="7F34558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In memory of V.A. Ovchinnikov and his First Symphony, opus 950 </w:t>
      </w:r>
    </w:p>
    <w:p w14:paraId="15C10404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</w:rPr>
        <w:t xml:space="preserve">(Памяти В.А. Овчинникова и его Первой симфонии):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Composer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conductor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operas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ballets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symphonies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oratorios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suites</w:t>
      </w:r>
      <w:r w:rsidRPr="00960525">
        <w:rPr>
          <w:rFonts w:ascii="Times New Roman" w:hAnsi="Times New Roman" w:cs="Times New Roman"/>
        </w:rPr>
        <w:t xml:space="preserve"> (Композитор и дирижёр: оперы и балеты, симфонии, оратории и сюиты) </w:t>
      </w:r>
      <w:r w:rsidRPr="00960525">
        <w:rPr>
          <w:rFonts w:ascii="Times New Roman" w:hAnsi="Times New Roman" w:cs="Times New Roman"/>
          <w:color w:val="000000" w:themeColor="text1"/>
        </w:rPr>
        <w:t>[Ноты] : соч. 950-2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191-192.</w:t>
      </w:r>
    </w:p>
    <w:p w14:paraId="28C3D25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memory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</w:t>
      </w:r>
      <w:r w:rsidRPr="00960525">
        <w:rPr>
          <w:rFonts w:ascii="Times New Roman" w:hAnsi="Times New Roman" w:cs="Times New Roman"/>
        </w:rPr>
        <w:t>.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Ovchinnikov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First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Symphony</w:t>
      </w:r>
      <w:r w:rsidRPr="00960525">
        <w:rPr>
          <w:rFonts w:ascii="Times New Roman" w:hAnsi="Times New Roman" w:cs="Times New Roman"/>
        </w:rPr>
        <w:t xml:space="preserve"> (Памяти В.А. Овчинникова и его Первой симфонии):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grand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premiere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"</w:t>
      </w:r>
      <w:r w:rsidRPr="00960525">
        <w:rPr>
          <w:rFonts w:ascii="Times New Roman" w:hAnsi="Times New Roman" w:cs="Times New Roman"/>
          <w:lang w:val="en-US"/>
        </w:rPr>
        <w:t>Symphony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No</w:t>
      </w:r>
      <w:r w:rsidRPr="00960525">
        <w:rPr>
          <w:rFonts w:ascii="Times New Roman" w:hAnsi="Times New Roman" w:cs="Times New Roman"/>
        </w:rPr>
        <w:t xml:space="preserve">. 1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Flat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Minor</w:t>
      </w:r>
      <w:r w:rsidRPr="00960525">
        <w:rPr>
          <w:rFonts w:ascii="Times New Roman" w:hAnsi="Times New Roman" w:cs="Times New Roman"/>
        </w:rPr>
        <w:t xml:space="preserve">" </w:t>
      </w:r>
      <w:r w:rsidRPr="00960525">
        <w:rPr>
          <w:rFonts w:ascii="Times New Roman" w:hAnsi="Times New Roman" w:cs="Times New Roman"/>
          <w:lang w:val="en-US"/>
        </w:rPr>
        <w:t>at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Recording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House</w:t>
      </w:r>
      <w:r w:rsidRPr="00960525">
        <w:rPr>
          <w:rFonts w:ascii="Times New Roman" w:hAnsi="Times New Roman" w:cs="Times New Roman"/>
        </w:rPr>
        <w:t xml:space="preserve"> (Грандиозная премьера «Симфонии №1 ми бемоль минор» в Доме звукозаписи) </w:t>
      </w:r>
      <w:r w:rsidRPr="00960525">
        <w:rPr>
          <w:rFonts w:ascii="Times New Roman" w:hAnsi="Times New Roman" w:cs="Times New Roman"/>
          <w:color w:val="000000" w:themeColor="text1"/>
        </w:rPr>
        <w:t>[Ноты] : соч. 950-3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193-197.</w:t>
      </w:r>
    </w:p>
    <w:p w14:paraId="7B681E2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memory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V</w:t>
      </w:r>
      <w:r w:rsidRPr="00960525">
        <w:rPr>
          <w:rFonts w:ascii="Times New Roman" w:hAnsi="Times New Roman" w:cs="Times New Roman"/>
        </w:rPr>
        <w:t>.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Ovchinnikov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First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Symphony</w:t>
      </w:r>
      <w:r w:rsidRPr="00960525">
        <w:rPr>
          <w:rFonts w:ascii="Times New Roman" w:hAnsi="Times New Roman" w:cs="Times New Roman"/>
        </w:rPr>
        <w:t xml:space="preserve"> (Памяти В.А. Овчинникова и его Первой симфонии):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Music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“</w:t>
      </w:r>
      <w:r w:rsidRPr="00960525">
        <w:rPr>
          <w:rFonts w:ascii="Times New Roman" w:hAnsi="Times New Roman" w:cs="Times New Roman"/>
          <w:lang w:val="en-US"/>
        </w:rPr>
        <w:t>films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from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treasury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world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cinema</w:t>
      </w:r>
      <w:r w:rsidRPr="00960525">
        <w:rPr>
          <w:rFonts w:ascii="Times New Roman" w:hAnsi="Times New Roman" w:cs="Times New Roman"/>
        </w:rPr>
        <w:t xml:space="preserve">” (Музыка к «кинофильмам из сокровищницы мирового кинематографа») </w:t>
      </w:r>
      <w:r w:rsidRPr="00960525">
        <w:rPr>
          <w:rFonts w:ascii="Times New Roman" w:hAnsi="Times New Roman" w:cs="Times New Roman"/>
          <w:color w:val="000000" w:themeColor="text1"/>
        </w:rPr>
        <w:t>[Ноты] : соч. 950-4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</w:t>
      </w:r>
      <w:r w:rsidRPr="00960525">
        <w:rPr>
          <w:rFonts w:ascii="Times New Roman" w:hAnsi="Times New Roman" w:cs="Times New Roman"/>
        </w:rPr>
        <w:lastRenderedPageBreak/>
        <w:t>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198-200.</w:t>
      </w:r>
    </w:p>
    <w:p w14:paraId="6458B45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 А.В.С.)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Retired</w:t>
      </w:r>
      <w:r w:rsidRPr="00960525">
        <w:rPr>
          <w:rFonts w:ascii="Times New Roman" w:hAnsi="Times New Roman" w:cs="Times New Roman"/>
        </w:rPr>
        <w:t xml:space="preserve"> "</w:t>
      </w:r>
      <w:r w:rsidRPr="00960525">
        <w:rPr>
          <w:rFonts w:ascii="Times New Roman" w:hAnsi="Times New Roman" w:cs="Times New Roman"/>
          <w:lang w:val="en-US"/>
        </w:rPr>
        <w:t>fighter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invisible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front</w:t>
      </w:r>
      <w:r w:rsidRPr="00960525">
        <w:rPr>
          <w:rFonts w:ascii="Times New Roman" w:hAnsi="Times New Roman" w:cs="Times New Roman"/>
        </w:rPr>
        <w:t xml:space="preserve">" (Отставной «боец невидимого фронта») </w:t>
      </w:r>
      <w:r w:rsidRPr="00960525">
        <w:rPr>
          <w:rFonts w:ascii="Times New Roman" w:hAnsi="Times New Roman" w:cs="Times New Roman"/>
          <w:color w:val="000000" w:themeColor="text1"/>
        </w:rPr>
        <w:t>[Ноты] : соч. 228-1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201-203.</w:t>
      </w:r>
    </w:p>
    <w:p w14:paraId="3A0C9F5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С</w:t>
      </w:r>
      <w:r w:rsidRPr="00960525">
        <w:rPr>
          <w:rFonts w:ascii="Times New Roman" w:hAnsi="Times New Roman" w:cs="Times New Roman"/>
          <w:lang w:val="en-US"/>
        </w:rPr>
        <w:t>.)</w:t>
      </w:r>
      <w:r w:rsidRPr="00960525">
        <w:rPr>
          <w:rFonts w:ascii="Times New Roman" w:hAnsi="Times New Roman" w:cs="Times New Roman"/>
          <w:b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 xml:space="preserve">Part 2. A soldier, not eager for big ranks, but remained human </w:t>
      </w:r>
    </w:p>
    <w:p w14:paraId="114AA07C" w14:textId="77777777" w:rsidR="003B3675" w:rsidRPr="00960525" w:rsidRDefault="003B3675" w:rsidP="003B3675">
      <w:pPr>
        <w:pStyle w:val="af0"/>
        <w:tabs>
          <w:tab w:val="left" w:pos="426"/>
        </w:tabs>
        <w:ind w:left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</w:rPr>
        <w:t xml:space="preserve">(Служака, не гонявшийся за чинами, но оставшийся человеком) </w:t>
      </w:r>
      <w:r w:rsidRPr="00960525">
        <w:rPr>
          <w:rFonts w:ascii="Times New Roman" w:hAnsi="Times New Roman" w:cs="Times New Roman"/>
          <w:color w:val="000000" w:themeColor="text1"/>
        </w:rPr>
        <w:t>[Ноты] : соч. 228-2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204-206.</w:t>
      </w:r>
    </w:p>
    <w:p w14:paraId="76FB658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 А.В.С.)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man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hotspur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stentor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broadbrow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naive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loyal</w:t>
      </w:r>
      <w:r w:rsidRPr="00960525">
        <w:rPr>
          <w:rFonts w:ascii="Times New Roman" w:hAnsi="Times New Roman" w:cs="Times New Roman"/>
        </w:rPr>
        <w:t xml:space="preserve"> (Горячий, громогласный, открытый, простодушный, преданный) </w:t>
      </w:r>
      <w:r w:rsidRPr="00960525">
        <w:rPr>
          <w:rFonts w:ascii="Times New Roman" w:hAnsi="Times New Roman" w:cs="Times New Roman"/>
          <w:color w:val="000000" w:themeColor="text1"/>
        </w:rPr>
        <w:t>[Ноты] : соч. 228-3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color w:val="000000" w:themeColor="text1"/>
        </w:rPr>
        <w:t>207-208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572B387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С</w:t>
      </w:r>
      <w:r w:rsidRPr="00960525">
        <w:rPr>
          <w:rFonts w:ascii="Times New Roman" w:hAnsi="Times New Roman" w:cs="Times New Roman"/>
          <w:lang w:val="en-US"/>
        </w:rPr>
        <w:t>.)</w:t>
      </w:r>
      <w:r w:rsidRPr="00960525">
        <w:rPr>
          <w:rFonts w:ascii="Times New Roman" w:hAnsi="Times New Roman" w:cs="Times New Roman"/>
          <w:b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 xml:space="preserve">Part 5. «Yes, I'm a dandy! And I do not hide it!» </w:t>
      </w:r>
      <w:r w:rsidRPr="00960525">
        <w:rPr>
          <w:rFonts w:ascii="Times New Roman" w:hAnsi="Times New Roman" w:cs="Times New Roman"/>
        </w:rPr>
        <w:t>(«Да, я – пижон! И не скрываю этого!») [</w:t>
      </w:r>
      <w:r w:rsidRPr="00960525">
        <w:rPr>
          <w:rFonts w:ascii="Times New Roman" w:hAnsi="Times New Roman" w:cs="Times New Roman"/>
          <w:color w:val="000000" w:themeColor="text1"/>
        </w:rPr>
        <w:t>Ноты] : соч. 228-5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211-212.</w:t>
      </w:r>
    </w:p>
    <w:p w14:paraId="3C5E009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 А.В.С.)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6. </w:t>
      </w:r>
      <w:r w:rsidRPr="00960525">
        <w:rPr>
          <w:rFonts w:ascii="Times New Roman" w:hAnsi="Times New Roman" w:cs="Times New Roman"/>
          <w:lang w:val="en-US"/>
        </w:rPr>
        <w:t>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lived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wife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daughter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but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betrayed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abandoned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them</w:t>
      </w:r>
      <w:r w:rsidRPr="00960525">
        <w:rPr>
          <w:rFonts w:ascii="Times New Roman" w:hAnsi="Times New Roman" w:cs="Times New Roman"/>
        </w:rPr>
        <w:t xml:space="preserve"> (Жил ради жены и дочки, но предан и брошен ими) </w:t>
      </w:r>
      <w:r w:rsidRPr="00960525">
        <w:rPr>
          <w:rFonts w:ascii="Times New Roman" w:hAnsi="Times New Roman" w:cs="Times New Roman"/>
          <w:color w:val="000000" w:themeColor="text1"/>
        </w:rPr>
        <w:t>[Ноты] : соч. 228-6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213-214.</w:t>
      </w:r>
    </w:p>
    <w:p w14:paraId="7D4A2DD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«In memory of a friend. Dedicated to Andrey V. Serezhkin (</w:t>
      </w:r>
      <w:r w:rsidRPr="00960525">
        <w:rPr>
          <w:rFonts w:ascii="Times New Roman" w:hAnsi="Times New Roman" w:cs="Times New Roman"/>
        </w:rPr>
        <w:t>Памяти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друга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Посвящается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А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>.</w:t>
      </w:r>
      <w:r w:rsidRPr="00960525">
        <w:rPr>
          <w:rFonts w:ascii="Times New Roman" w:hAnsi="Times New Roman" w:cs="Times New Roman"/>
        </w:rPr>
        <w:t>С</w:t>
      </w:r>
      <w:r w:rsidRPr="00960525">
        <w:rPr>
          <w:rFonts w:ascii="Times New Roman" w:hAnsi="Times New Roman" w:cs="Times New Roman"/>
          <w:lang w:val="en-US"/>
        </w:rPr>
        <w:t>.)</w:t>
      </w:r>
      <w:r w:rsidRPr="00960525">
        <w:rPr>
          <w:rFonts w:ascii="Times New Roman" w:hAnsi="Times New Roman" w:cs="Times New Roman"/>
          <w:b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7. Friend. He lived brightly, died quietly. Heart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sad</w:t>
      </w:r>
      <w:r w:rsidRPr="00960525">
        <w:rPr>
          <w:rFonts w:ascii="Times New Roman" w:hAnsi="Times New Roman" w:cs="Times New Roman"/>
        </w:rPr>
        <w:t xml:space="preserve"> (Друг. Жил ярко, ушёл тихо. На сердце печаль) </w:t>
      </w:r>
      <w:r w:rsidRPr="00960525">
        <w:rPr>
          <w:rFonts w:ascii="Times New Roman" w:hAnsi="Times New Roman" w:cs="Times New Roman"/>
          <w:color w:val="000000" w:themeColor="text1"/>
        </w:rPr>
        <w:t>[Ноты] : соч. 228-7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215-216.</w:t>
      </w:r>
    </w:p>
    <w:p w14:paraId="21CDBB1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Mentor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friend</w:t>
      </w:r>
      <w:r w:rsidRPr="00960525">
        <w:rPr>
          <w:rFonts w:ascii="Times New Roman" w:hAnsi="Times New Roman" w:cs="Times New Roman"/>
        </w:rPr>
        <w:t xml:space="preserve"> (Наставник и друг)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</w:t>
      </w:r>
      <w:r w:rsidRPr="00960525">
        <w:rPr>
          <w:rFonts w:ascii="Times New Roman" w:hAnsi="Times New Roman" w:cs="Times New Roman"/>
        </w:rPr>
        <w:lastRenderedPageBreak/>
        <w:t>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217-219.</w:t>
      </w:r>
    </w:p>
    <w:p w14:paraId="6C904D4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Talent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modesty</w:t>
      </w:r>
      <w:r w:rsidRPr="00960525">
        <w:rPr>
          <w:rFonts w:ascii="Times New Roman" w:hAnsi="Times New Roman" w:cs="Times New Roman"/>
        </w:rPr>
        <w:t xml:space="preserve"> (Талант и скромность)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220-222.</w:t>
      </w:r>
    </w:p>
    <w:p w14:paraId="76F1A5C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Eugenyia</w:t>
      </w:r>
      <w:r w:rsidRPr="00960525">
        <w:rPr>
          <w:rFonts w:ascii="Times New Roman" w:hAnsi="Times New Roman" w:cs="Times New Roman"/>
        </w:rPr>
        <w:t xml:space="preserve"> (Евгения)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223-226.</w:t>
      </w:r>
    </w:p>
    <w:p w14:paraId="2F71052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Marianne</w:t>
      </w:r>
      <w:r w:rsidRPr="00960525">
        <w:rPr>
          <w:rFonts w:ascii="Times New Roman" w:hAnsi="Times New Roman" w:cs="Times New Roman"/>
        </w:rPr>
        <w:t xml:space="preserve"> (Марианна)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227-228.</w:t>
      </w:r>
    </w:p>
    <w:p w14:paraId="1DE0796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5. </w:t>
      </w:r>
      <w:r w:rsidRPr="00960525">
        <w:rPr>
          <w:rFonts w:ascii="Times New Roman" w:hAnsi="Times New Roman" w:cs="Times New Roman"/>
          <w:lang w:val="en-US"/>
        </w:rPr>
        <w:t>Exodus</w:t>
      </w:r>
      <w:r w:rsidRPr="00960525">
        <w:rPr>
          <w:rFonts w:ascii="Times New Roman" w:hAnsi="Times New Roman" w:cs="Times New Roman"/>
        </w:rPr>
        <w:t xml:space="preserve"> (Исход)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229.</w:t>
      </w:r>
    </w:p>
    <w:p w14:paraId="479D0C2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6. </w:t>
      </w:r>
      <w:r w:rsidRPr="00960525">
        <w:rPr>
          <w:rFonts w:ascii="Times New Roman" w:hAnsi="Times New Roman" w:cs="Times New Roman"/>
          <w:lang w:val="en-US"/>
        </w:rPr>
        <w:t>New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homeland</w:t>
      </w:r>
      <w:r w:rsidRPr="00960525">
        <w:rPr>
          <w:rFonts w:ascii="Times New Roman" w:hAnsi="Times New Roman" w:cs="Times New Roman"/>
        </w:rPr>
        <w:t xml:space="preserve"> (Новая родина)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230-231.</w:t>
      </w:r>
    </w:p>
    <w:p w14:paraId="6EE8EBF1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7. </w:t>
      </w:r>
      <w:r w:rsidRPr="00960525">
        <w:rPr>
          <w:rFonts w:ascii="Times New Roman" w:hAnsi="Times New Roman" w:cs="Times New Roman"/>
          <w:lang w:val="en-US"/>
        </w:rPr>
        <w:t>Research</w:t>
      </w:r>
      <w:r w:rsidRPr="00960525">
        <w:rPr>
          <w:rFonts w:ascii="Times New Roman" w:hAnsi="Times New Roman" w:cs="Times New Roman"/>
        </w:rPr>
        <w:t xml:space="preserve"> (Исследования)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826-7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232-235.</w:t>
      </w:r>
    </w:p>
    <w:p w14:paraId="78B0755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8. </w:t>
      </w:r>
      <w:r w:rsidRPr="00960525">
        <w:rPr>
          <w:rFonts w:ascii="Times New Roman" w:hAnsi="Times New Roman" w:cs="Times New Roman"/>
          <w:lang w:val="en-US"/>
        </w:rPr>
        <w:t>Plans</w:t>
      </w:r>
      <w:r w:rsidRPr="00960525">
        <w:rPr>
          <w:rFonts w:ascii="Times New Roman" w:hAnsi="Times New Roman" w:cs="Times New Roman"/>
        </w:rPr>
        <w:t xml:space="preserve"> (Планы)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236-237.</w:t>
      </w:r>
    </w:p>
    <w:p w14:paraId="24923697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Disheveled Professor». In memory of the mentor and the friend Alexander Abram Oygenblick («</w:t>
      </w:r>
      <w:r w:rsidRPr="00960525">
        <w:rPr>
          <w:rFonts w:ascii="Times New Roman" w:hAnsi="Times New Roman" w:cs="Times New Roman"/>
        </w:rPr>
        <w:t>Растрёпанный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Профессор</w:t>
      </w:r>
      <w:r w:rsidRPr="00960525">
        <w:rPr>
          <w:rFonts w:ascii="Times New Roman" w:hAnsi="Times New Roman" w:cs="Times New Roman"/>
          <w:lang w:val="en-US"/>
        </w:rPr>
        <w:t xml:space="preserve">». </w:t>
      </w:r>
      <w:r w:rsidRPr="00960525">
        <w:rPr>
          <w:rFonts w:ascii="Times New Roman" w:hAnsi="Times New Roman" w:cs="Times New Roman"/>
        </w:rPr>
        <w:t>Памяти наставника и друга Александра Абрамовича Ойгенблика)</w:t>
      </w:r>
      <w:r w:rsidRPr="00960525">
        <w:rPr>
          <w:rFonts w:ascii="Times New Roman" w:hAnsi="Times New Roman" w:cs="Times New Roman"/>
          <w:b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9. </w:t>
      </w:r>
      <w:r w:rsidRPr="00960525">
        <w:rPr>
          <w:rFonts w:ascii="Times New Roman" w:hAnsi="Times New Roman" w:cs="Times New Roman"/>
          <w:lang w:val="en-US"/>
        </w:rPr>
        <w:t>Bright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memory</w:t>
      </w:r>
      <w:r w:rsidRPr="00960525">
        <w:rPr>
          <w:rFonts w:ascii="Times New Roman" w:hAnsi="Times New Roman" w:cs="Times New Roman"/>
        </w:rPr>
        <w:t xml:space="preserve"> (Светлая память) [</w:t>
      </w:r>
      <w:r w:rsidRPr="00960525">
        <w:rPr>
          <w:rFonts w:ascii="Times New Roman" w:hAnsi="Times New Roman" w:cs="Times New Roman"/>
          <w:color w:val="000000" w:themeColor="text1"/>
        </w:rPr>
        <w:t>Ноты] : соч. 826-9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Искусство импровизации: прелюды-фантазии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</w:t>
      </w:r>
      <w:r w:rsidRPr="00960525">
        <w:rPr>
          <w:rFonts w:ascii="Times New Roman" w:hAnsi="Times New Roman" w:cs="Times New Roman"/>
        </w:rPr>
        <w:t>ецензент: народный артист РФ, акад. РАО, проф. Слонимский С.М.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240, [6]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979-0-9003257-5-4.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color w:val="000000" w:themeColor="text1"/>
        </w:rPr>
        <w:t>238-239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8450A50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1. Express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tenderness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sound</w:t>
      </w:r>
      <w:r w:rsidRPr="00960525">
        <w:rPr>
          <w:rFonts w:ascii="Times New Roman" w:hAnsi="Times New Roman" w:cs="Times New Roman"/>
        </w:rPr>
        <w:t xml:space="preserve"> (Выразить нежность в звуке) </w:t>
      </w:r>
      <w:r w:rsidRPr="00960525">
        <w:rPr>
          <w:rFonts w:ascii="Times New Roman" w:hAnsi="Times New Roman" w:cs="Times New Roman"/>
          <w:color w:val="000000" w:themeColor="text1"/>
        </w:rPr>
        <w:t>[Ноты] : соч. 035-1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9-13.</w:t>
      </w:r>
    </w:p>
    <w:p w14:paraId="2BA94F2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2. Love</w:t>
      </w:r>
      <w:r w:rsidRPr="00960525">
        <w:rPr>
          <w:rFonts w:ascii="Times New Roman" w:hAnsi="Times New Roman" w:cs="Times New Roman"/>
        </w:rPr>
        <w:t xml:space="preserve"> (Любовь) </w:t>
      </w:r>
      <w:r w:rsidRPr="00960525">
        <w:rPr>
          <w:rFonts w:ascii="Times New Roman" w:hAnsi="Times New Roman" w:cs="Times New Roman"/>
          <w:color w:val="000000" w:themeColor="text1"/>
        </w:rPr>
        <w:t>[Ноты] : соч. 035-2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14-15.</w:t>
      </w:r>
    </w:p>
    <w:p w14:paraId="194EEFA1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3. Care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one</w:t>
      </w:r>
      <w:r w:rsidRPr="00960525">
        <w:rPr>
          <w:rFonts w:ascii="Times New Roman" w:hAnsi="Times New Roman" w:cs="Times New Roman"/>
        </w:rPr>
        <w:t xml:space="preserve"> (Забота)  </w:t>
      </w:r>
      <w:r w:rsidRPr="00960525">
        <w:rPr>
          <w:rFonts w:ascii="Times New Roman" w:hAnsi="Times New Roman" w:cs="Times New Roman"/>
          <w:color w:val="000000" w:themeColor="text1"/>
        </w:rPr>
        <w:t>[Ноты] : соч. 035-3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16-18.</w:t>
      </w:r>
    </w:p>
    <w:p w14:paraId="044BA02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4. Happiness</w:t>
      </w:r>
      <w:r w:rsidRPr="00960525">
        <w:rPr>
          <w:rFonts w:ascii="Times New Roman" w:hAnsi="Times New Roman" w:cs="Times New Roman"/>
        </w:rPr>
        <w:t xml:space="preserve"> (Счастье) </w:t>
      </w:r>
      <w:r w:rsidRPr="00960525">
        <w:rPr>
          <w:rFonts w:ascii="Times New Roman" w:hAnsi="Times New Roman" w:cs="Times New Roman"/>
          <w:color w:val="000000" w:themeColor="text1"/>
        </w:rPr>
        <w:t>[Ноты] : соч. 035-4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19-23.</w:t>
      </w:r>
    </w:p>
    <w:p w14:paraId="644B8F2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5. Be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faithful</w:t>
      </w:r>
      <w:r w:rsidRPr="00960525">
        <w:rPr>
          <w:rFonts w:ascii="Times New Roman" w:hAnsi="Times New Roman" w:cs="Times New Roman"/>
        </w:rPr>
        <w:t xml:space="preserve"> (Верность)  </w:t>
      </w:r>
      <w:r w:rsidRPr="00960525">
        <w:rPr>
          <w:rFonts w:ascii="Times New Roman" w:hAnsi="Times New Roman" w:cs="Times New Roman"/>
          <w:color w:val="000000" w:themeColor="text1"/>
        </w:rPr>
        <w:t>[Ноты] : соч. 035-5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24-25.</w:t>
      </w:r>
    </w:p>
    <w:p w14:paraId="41C05BC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6. Compassion</w:t>
      </w:r>
      <w:r w:rsidRPr="00960525">
        <w:rPr>
          <w:rFonts w:ascii="Times New Roman" w:hAnsi="Times New Roman" w:cs="Times New Roman"/>
        </w:rPr>
        <w:t xml:space="preserve"> (Сочувствие) </w:t>
      </w:r>
      <w:r w:rsidRPr="00960525">
        <w:rPr>
          <w:rFonts w:ascii="Times New Roman" w:hAnsi="Times New Roman" w:cs="Times New Roman"/>
          <w:color w:val="000000" w:themeColor="text1"/>
        </w:rPr>
        <w:t>[Ноты] : соч. 035-6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</w:t>
      </w:r>
      <w:r w:rsidRPr="00960525">
        <w:rPr>
          <w:rFonts w:ascii="Times New Roman" w:hAnsi="Times New Roman" w:cs="Times New Roman"/>
          <w:bCs/>
          <w:color w:val="000000" w:themeColor="text1"/>
        </w:rPr>
        <w:lastRenderedPageBreak/>
        <w:t>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26-27.</w:t>
      </w:r>
    </w:p>
    <w:p w14:paraId="0B8CF3F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 Oh! If I could! Dedicated to IS</w:t>
      </w:r>
      <w:r w:rsidRPr="00960525">
        <w:rPr>
          <w:rFonts w:ascii="Times New Roman" w:hAnsi="Times New Roman" w:cs="Times New Roman"/>
          <w:lang w:val="en-US"/>
        </w:rPr>
        <w:t xml:space="preserve"> (</w:t>
      </w:r>
      <w:r w:rsidRPr="00960525">
        <w:rPr>
          <w:rFonts w:ascii="Times New Roman" w:hAnsi="Times New Roman" w:cs="Times New Roman"/>
        </w:rPr>
        <w:t>О</w:t>
      </w:r>
      <w:r w:rsidRPr="00960525">
        <w:rPr>
          <w:rFonts w:ascii="Times New Roman" w:hAnsi="Times New Roman" w:cs="Times New Roman"/>
          <w:lang w:val="en-US"/>
        </w:rPr>
        <w:t xml:space="preserve">! </w:t>
      </w:r>
      <w:r w:rsidRPr="00960525">
        <w:rPr>
          <w:rFonts w:ascii="Times New Roman" w:hAnsi="Times New Roman" w:cs="Times New Roman"/>
        </w:rPr>
        <w:t>Если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б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смог</w:t>
      </w:r>
      <w:r w:rsidRPr="00960525">
        <w:rPr>
          <w:rFonts w:ascii="Times New Roman" w:hAnsi="Times New Roman" w:cs="Times New Roman"/>
          <w:lang w:val="en-US"/>
        </w:rPr>
        <w:t>!)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7. Forever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together</w:t>
      </w:r>
      <w:r w:rsidRPr="00960525">
        <w:rPr>
          <w:rFonts w:ascii="Times New Roman" w:hAnsi="Times New Roman" w:cs="Times New Roman"/>
        </w:rPr>
        <w:t xml:space="preserve"> (Навсегда вместе) </w:t>
      </w:r>
      <w:r w:rsidRPr="00960525">
        <w:rPr>
          <w:rFonts w:ascii="Times New Roman" w:hAnsi="Times New Roman" w:cs="Times New Roman"/>
          <w:color w:val="000000" w:themeColor="text1"/>
        </w:rPr>
        <w:t>[Ноты] : соч. 035-7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28-32.</w:t>
      </w:r>
    </w:p>
    <w:p w14:paraId="397870C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first love. Happy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dreams</w:t>
      </w:r>
      <w:r w:rsidRPr="00960525">
        <w:rPr>
          <w:rFonts w:ascii="Times New Roman" w:hAnsi="Times New Roman" w:cs="Times New Roman"/>
        </w:rPr>
        <w:t xml:space="preserve"> (Первая любовь. Счастливые сны)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You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ideal</w:t>
      </w:r>
      <w:r w:rsidRPr="00960525">
        <w:rPr>
          <w:rFonts w:ascii="Times New Roman" w:hAnsi="Times New Roman" w:cs="Times New Roman"/>
        </w:rPr>
        <w:t xml:space="preserve"> (Ты – мой идеал)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1132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33-36.</w:t>
      </w:r>
    </w:p>
    <w:p w14:paraId="5C8B232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first love. Happy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dreams</w:t>
      </w:r>
      <w:r w:rsidRPr="00960525">
        <w:rPr>
          <w:rFonts w:ascii="Times New Roman" w:hAnsi="Times New Roman" w:cs="Times New Roman"/>
        </w:rPr>
        <w:t xml:space="preserve"> (Первая любовь. Счастливые сны)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Magic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song</w:t>
      </w:r>
      <w:r w:rsidRPr="00960525">
        <w:rPr>
          <w:rFonts w:ascii="Times New Roman" w:hAnsi="Times New Roman" w:cs="Times New Roman"/>
        </w:rPr>
        <w:t xml:space="preserve"> (Волшебная песня любви)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1132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37-39.</w:t>
      </w:r>
    </w:p>
    <w:p w14:paraId="60D1B84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love is as long as our lifetime (</w:t>
      </w:r>
      <w:r w:rsidRPr="00960525">
        <w:rPr>
          <w:rFonts w:ascii="Times New Roman" w:hAnsi="Times New Roman" w:cs="Times New Roman"/>
        </w:rPr>
        <w:t>Наша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любовь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длинною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жизнь</w:t>
      </w:r>
      <w:r w:rsidRPr="00960525">
        <w:rPr>
          <w:rFonts w:ascii="Times New Roman" w:hAnsi="Times New Roman" w:cs="Times New Roman"/>
          <w:lang w:val="en-US"/>
        </w:rPr>
        <w:t>):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Part 1. Love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devotion</w:t>
      </w:r>
      <w:r w:rsidRPr="00960525">
        <w:rPr>
          <w:rFonts w:ascii="Times New Roman" w:hAnsi="Times New Roman" w:cs="Times New Roman"/>
        </w:rPr>
        <w:t xml:space="preserve"> (Любовь и преданность)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1286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40-41.</w:t>
      </w:r>
    </w:p>
    <w:p w14:paraId="6898A0A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Our love is as long as our lifetime (</w:t>
      </w:r>
      <w:r w:rsidRPr="00960525">
        <w:rPr>
          <w:rFonts w:ascii="Times New Roman" w:hAnsi="Times New Roman" w:cs="Times New Roman"/>
        </w:rPr>
        <w:t>Наша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любовь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длинною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в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жизнь</w:t>
      </w:r>
      <w:r w:rsidRPr="00960525">
        <w:rPr>
          <w:rFonts w:ascii="Times New Roman" w:hAnsi="Times New Roman" w:cs="Times New Roman"/>
          <w:lang w:val="en-US"/>
        </w:rPr>
        <w:t>):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Part 2.  Tenderness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care</w:t>
      </w:r>
      <w:r w:rsidRPr="00960525">
        <w:rPr>
          <w:rFonts w:ascii="Times New Roman" w:hAnsi="Times New Roman" w:cs="Times New Roman"/>
        </w:rPr>
        <w:t xml:space="preserve"> (Нежность и забота)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1286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42-44.</w:t>
      </w:r>
    </w:p>
    <w:p w14:paraId="42587E2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Beauty and smart (</w:t>
      </w:r>
      <w:r w:rsidRPr="00960525">
        <w:rPr>
          <w:rFonts w:ascii="Times New Roman" w:hAnsi="Times New Roman" w:cs="Times New Roman"/>
        </w:rPr>
        <w:t>Иронька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Красавица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умница</w:t>
      </w:r>
      <w:r w:rsidRPr="00960525">
        <w:rPr>
          <w:rFonts w:ascii="Times New Roman" w:hAnsi="Times New Roman" w:cs="Times New Roman"/>
          <w:lang w:val="en-US"/>
        </w:rPr>
        <w:t>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1.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cutest</w:t>
      </w:r>
      <w:r w:rsidRPr="00960525">
        <w:rPr>
          <w:rFonts w:ascii="Times New Roman" w:hAnsi="Times New Roman" w:cs="Times New Roman"/>
        </w:rPr>
        <w:t xml:space="preserve"> (Всех милее)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1252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48-49.</w:t>
      </w:r>
    </w:p>
    <w:p w14:paraId="57ECD40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Beauty and smart (</w:t>
      </w:r>
      <w:r w:rsidRPr="00960525">
        <w:rPr>
          <w:rFonts w:ascii="Times New Roman" w:hAnsi="Times New Roman" w:cs="Times New Roman"/>
        </w:rPr>
        <w:t>Иронька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Красавица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и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умница</w:t>
      </w:r>
      <w:r w:rsidRPr="00960525">
        <w:rPr>
          <w:rFonts w:ascii="Times New Roman" w:hAnsi="Times New Roman" w:cs="Times New Roman"/>
          <w:lang w:val="en-US"/>
        </w:rPr>
        <w:t>)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 2. 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wiserest</w:t>
      </w:r>
      <w:r w:rsidRPr="00960525">
        <w:rPr>
          <w:rFonts w:ascii="Times New Roman" w:hAnsi="Times New Roman" w:cs="Times New Roman"/>
        </w:rPr>
        <w:t xml:space="preserve"> (Самая мудрая)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1252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50-51.</w:t>
      </w:r>
    </w:p>
    <w:p w14:paraId="338E979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Youth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beauty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charm</w:t>
      </w:r>
      <w:r w:rsidRPr="00960525">
        <w:rPr>
          <w:rFonts w:ascii="Times New Roman" w:hAnsi="Times New Roman" w:cs="Times New Roman"/>
        </w:rPr>
        <w:t xml:space="preserve"> (Молодость, красота, очарование):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Parenting</w:t>
      </w:r>
      <w:r w:rsidRPr="00960525">
        <w:rPr>
          <w:rFonts w:ascii="Times New Roman" w:hAnsi="Times New Roman" w:cs="Times New Roman"/>
        </w:rPr>
        <w:t xml:space="preserve"> (Воспитание)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1098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</w:t>
      </w:r>
      <w:r w:rsidRPr="00960525">
        <w:rPr>
          <w:rFonts w:ascii="Times New Roman" w:hAnsi="Times New Roman" w:cs="Times New Roman"/>
        </w:rPr>
        <w:lastRenderedPageBreak/>
        <w:t xml:space="preserve">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54-57.</w:t>
      </w:r>
    </w:p>
    <w:p w14:paraId="005A322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Youth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beauty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charm</w:t>
      </w:r>
      <w:r w:rsidRPr="00960525">
        <w:rPr>
          <w:rFonts w:ascii="Times New Roman" w:hAnsi="Times New Roman" w:cs="Times New Roman"/>
        </w:rPr>
        <w:t xml:space="preserve"> (Молодость, красота, очарование):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Waiting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(В ожидании любви)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1098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58-59.</w:t>
      </w:r>
    </w:p>
    <w:p w14:paraId="1F43DCA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Youth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beauty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charm</w:t>
      </w:r>
      <w:r w:rsidRPr="00960525">
        <w:rPr>
          <w:rFonts w:ascii="Times New Roman" w:hAnsi="Times New Roman" w:cs="Times New Roman"/>
        </w:rPr>
        <w:t xml:space="preserve"> (Молодость, красота, очарование):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hope</w:t>
      </w:r>
      <w:r w:rsidRPr="00960525">
        <w:rPr>
          <w:rFonts w:ascii="Times New Roman" w:hAnsi="Times New Roman" w:cs="Times New Roman"/>
        </w:rPr>
        <w:t xml:space="preserve"> (Любовь и надежда)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1098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60-61.</w:t>
      </w:r>
    </w:p>
    <w:p w14:paraId="09742F7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Love</w:t>
      </w:r>
      <w:r w:rsidRPr="00960525">
        <w:rPr>
          <w:rFonts w:ascii="Times New Roman" w:hAnsi="Times New Roman" w:cs="Times New Roman"/>
        </w:rPr>
        <w:t xml:space="preserve"> (Иронька. Любовь):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Defenselessness</w:t>
      </w:r>
      <w:r w:rsidRPr="00960525">
        <w:rPr>
          <w:rFonts w:ascii="Times New Roman" w:hAnsi="Times New Roman" w:cs="Times New Roman"/>
        </w:rPr>
        <w:t xml:space="preserve"> (Беззащитность)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1236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72-74.</w:t>
      </w:r>
    </w:p>
    <w:p w14:paraId="494D865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Love</w:t>
      </w:r>
      <w:r w:rsidRPr="00960525">
        <w:rPr>
          <w:rFonts w:ascii="Times New Roman" w:hAnsi="Times New Roman" w:cs="Times New Roman"/>
        </w:rPr>
        <w:t xml:space="preserve"> (Иронька. Любовь):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Responsibility</w:t>
      </w:r>
      <w:r w:rsidRPr="00960525">
        <w:rPr>
          <w:rFonts w:ascii="Times New Roman" w:hAnsi="Times New Roman" w:cs="Times New Roman"/>
        </w:rPr>
        <w:t xml:space="preserve"> (Ответственность)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1236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75-76.</w:t>
      </w:r>
    </w:p>
    <w:p w14:paraId="3E28054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Irinka. Love</w:t>
      </w:r>
      <w:r w:rsidRPr="00960525">
        <w:rPr>
          <w:rFonts w:ascii="Times New Roman" w:hAnsi="Times New Roman" w:cs="Times New Roman"/>
        </w:rPr>
        <w:t xml:space="preserve"> (Иронька. Любовь):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Caring</w:t>
      </w:r>
      <w:r w:rsidRPr="00960525">
        <w:rPr>
          <w:rFonts w:ascii="Times New Roman" w:hAnsi="Times New Roman" w:cs="Times New Roman"/>
        </w:rPr>
        <w:t xml:space="preserve"> (Забота)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1236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77-80.</w:t>
      </w:r>
    </w:p>
    <w:p w14:paraId="205F8C2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I love you! </w:t>
      </w:r>
      <w:r w:rsidRPr="00960525">
        <w:rPr>
          <w:rFonts w:ascii="Times New Roman" w:hAnsi="Times New Roman" w:cs="Times New Roman"/>
        </w:rPr>
        <w:t xml:space="preserve">(Я тебя люблю!):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care</w:t>
      </w:r>
      <w:r w:rsidRPr="00960525">
        <w:rPr>
          <w:rFonts w:ascii="Times New Roman" w:hAnsi="Times New Roman" w:cs="Times New Roman"/>
        </w:rPr>
        <w:t xml:space="preserve"> (Любовь и забота)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694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87-90.</w:t>
      </w:r>
    </w:p>
    <w:p w14:paraId="0C90645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I love you! </w:t>
      </w:r>
      <w:r w:rsidRPr="00960525">
        <w:rPr>
          <w:rFonts w:ascii="Times New Roman" w:hAnsi="Times New Roman" w:cs="Times New Roman"/>
        </w:rPr>
        <w:t xml:space="preserve">(Я тебя люблю!):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Jealousy</w:t>
      </w:r>
      <w:r w:rsidRPr="00960525">
        <w:rPr>
          <w:rFonts w:ascii="Times New Roman" w:hAnsi="Times New Roman" w:cs="Times New Roman"/>
        </w:rPr>
        <w:t xml:space="preserve"> (Ревность)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694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91-93.</w:t>
      </w:r>
    </w:p>
    <w:p w14:paraId="1A667C4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I love you! </w:t>
      </w:r>
      <w:r w:rsidRPr="00960525">
        <w:rPr>
          <w:rFonts w:ascii="Times New Roman" w:hAnsi="Times New Roman" w:cs="Times New Roman"/>
        </w:rPr>
        <w:t xml:space="preserve">(Я тебя люблю!):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Doubt</w:t>
      </w:r>
      <w:r w:rsidRPr="00960525">
        <w:rPr>
          <w:rFonts w:ascii="Times New Roman" w:hAnsi="Times New Roman" w:cs="Times New Roman"/>
        </w:rPr>
        <w:t xml:space="preserve"> (Сомнение)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694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Виктор Борисович Сажин; рецензент: композитор и дирижёр, н.а. </w:t>
      </w:r>
      <w:r w:rsidRPr="00960525">
        <w:rPr>
          <w:rFonts w:ascii="Times New Roman" w:hAnsi="Times New Roman" w:cs="Times New Roman"/>
          <w:bCs/>
          <w:color w:val="000000" w:themeColor="text1"/>
        </w:rPr>
        <w:lastRenderedPageBreak/>
        <w:t>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94-96.</w:t>
      </w:r>
    </w:p>
    <w:p w14:paraId="68BB8B3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I love you! </w:t>
      </w:r>
      <w:r w:rsidRPr="00960525">
        <w:rPr>
          <w:rFonts w:ascii="Times New Roman" w:hAnsi="Times New Roman" w:cs="Times New Roman"/>
        </w:rPr>
        <w:t xml:space="preserve">(Я тебя люблю!):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4. </w:t>
      </w:r>
      <w:r w:rsidRPr="00960525">
        <w:rPr>
          <w:rFonts w:ascii="Times New Roman" w:hAnsi="Times New Roman" w:cs="Times New Roman"/>
          <w:lang w:val="en-US"/>
        </w:rPr>
        <w:t>Delight</w:t>
      </w:r>
      <w:r w:rsidRPr="00960525">
        <w:rPr>
          <w:rFonts w:ascii="Times New Roman" w:hAnsi="Times New Roman" w:cs="Times New Roman"/>
        </w:rPr>
        <w:t xml:space="preserve"> (Восхищение)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694</w:t>
      </w:r>
      <w:r w:rsidRPr="00960525">
        <w:rPr>
          <w:rFonts w:ascii="Times New Roman" w:hAnsi="Times New Roman" w:cs="Times New Roman"/>
          <w:color w:val="000000" w:themeColor="text1"/>
        </w:rPr>
        <w:t>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97.</w:t>
      </w:r>
    </w:p>
    <w:p w14:paraId="7DD960E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  <w:lang w:val="en-US"/>
        </w:rPr>
        <w:t>Minuet for a hero. Dedicated to VS (</w:t>
      </w:r>
      <w:r w:rsidRPr="00960525">
        <w:rPr>
          <w:rFonts w:ascii="Times New Roman" w:hAnsi="Times New Roman" w:cs="Times New Roman"/>
          <w:spacing w:val="-8"/>
        </w:rPr>
        <w:t>Менуэт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для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героя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</w:rPr>
        <w:t>Посвящается В.С.)</w:t>
      </w:r>
      <w:r w:rsidRPr="00960525">
        <w:rPr>
          <w:rFonts w:ascii="Times New Roman" w:hAnsi="Times New Roman" w:cs="Times New Roman"/>
        </w:rPr>
        <w:t xml:space="preserve">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first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figure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dance</w:t>
      </w:r>
      <w:r w:rsidRPr="00960525">
        <w:rPr>
          <w:rFonts w:ascii="Times New Roman" w:hAnsi="Times New Roman" w:cs="Times New Roman"/>
        </w:rPr>
        <w:t xml:space="preserve"> «</w:t>
      </w:r>
      <w:r w:rsidRPr="00960525">
        <w:rPr>
          <w:rFonts w:ascii="Times New Roman" w:hAnsi="Times New Roman" w:cs="Times New Roman"/>
          <w:lang w:val="en-US"/>
        </w:rPr>
        <w:t>Worthy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Sir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Ready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Speech</w:t>
      </w:r>
      <w:r w:rsidRPr="00960525">
        <w:rPr>
          <w:rFonts w:ascii="Times New Roman" w:hAnsi="Times New Roman" w:cs="Times New Roman"/>
        </w:rPr>
        <w:t xml:space="preserve">» (Фигура первая «Достойный муж, готовый к речи»)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  <w:color w:val="000000" w:themeColor="text1"/>
          <w:spacing w:val="-8"/>
        </w:rPr>
        <w:t>036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102-104.</w:t>
      </w:r>
    </w:p>
    <w:p w14:paraId="17674B2C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  <w:lang w:val="en-US"/>
        </w:rPr>
        <w:t>Minuet for a hero. Dedicated to VS (</w:t>
      </w:r>
      <w:r w:rsidRPr="00960525">
        <w:rPr>
          <w:rFonts w:ascii="Times New Roman" w:hAnsi="Times New Roman" w:cs="Times New Roman"/>
          <w:spacing w:val="-8"/>
        </w:rPr>
        <w:t>Менуэт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для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героя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</w:rPr>
        <w:t>Посвящается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В</w:t>
      </w:r>
      <w:r w:rsidRPr="00960525">
        <w:rPr>
          <w:rFonts w:ascii="Times New Roman" w:hAnsi="Times New Roman" w:cs="Times New Roman"/>
          <w:spacing w:val="-8"/>
          <w:lang w:val="en-US"/>
        </w:rPr>
        <w:t>.</w:t>
      </w:r>
      <w:r w:rsidRPr="00960525">
        <w:rPr>
          <w:rFonts w:ascii="Times New Roman" w:hAnsi="Times New Roman" w:cs="Times New Roman"/>
          <w:spacing w:val="-8"/>
        </w:rPr>
        <w:t>С</w:t>
      </w:r>
      <w:r w:rsidRPr="00960525">
        <w:rPr>
          <w:rFonts w:ascii="Times New Roman" w:hAnsi="Times New Roman" w:cs="Times New Roman"/>
          <w:spacing w:val="-8"/>
          <w:lang w:val="en-US"/>
        </w:rPr>
        <w:t>.)</w:t>
      </w:r>
      <w:r w:rsidRPr="00960525">
        <w:rPr>
          <w:rFonts w:ascii="Times New Roman" w:hAnsi="Times New Roman" w:cs="Times New Roman"/>
          <w:lang w:val="en-US"/>
        </w:rPr>
        <w:t>: Part 2. Lush pavana. Talented leader and businessman (</w:t>
      </w:r>
      <w:r w:rsidRPr="00960525">
        <w:rPr>
          <w:rFonts w:ascii="Times New Roman" w:hAnsi="Times New Roman" w:cs="Times New Roman"/>
        </w:rPr>
        <w:t>Пышная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павана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Талантливый руководитель и бизнесмен)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  <w:color w:val="000000" w:themeColor="text1"/>
          <w:spacing w:val="-8"/>
        </w:rPr>
        <w:t>036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105-109.</w:t>
      </w:r>
    </w:p>
    <w:p w14:paraId="70BB94F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  <w:lang w:val="en-US"/>
        </w:rPr>
        <w:t>Minuet for a hero. Dedicated to VS (</w:t>
      </w:r>
      <w:r w:rsidRPr="00960525">
        <w:rPr>
          <w:rFonts w:ascii="Times New Roman" w:hAnsi="Times New Roman" w:cs="Times New Roman"/>
          <w:spacing w:val="-8"/>
        </w:rPr>
        <w:t>Менуэт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для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героя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</w:rPr>
        <w:t>Посвящается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В</w:t>
      </w:r>
      <w:r w:rsidRPr="00960525">
        <w:rPr>
          <w:rFonts w:ascii="Times New Roman" w:hAnsi="Times New Roman" w:cs="Times New Roman"/>
          <w:spacing w:val="-8"/>
          <w:lang w:val="en-US"/>
        </w:rPr>
        <w:t>.</w:t>
      </w:r>
      <w:r w:rsidRPr="00960525">
        <w:rPr>
          <w:rFonts w:ascii="Times New Roman" w:hAnsi="Times New Roman" w:cs="Times New Roman"/>
          <w:spacing w:val="-8"/>
        </w:rPr>
        <w:t>С</w:t>
      </w:r>
      <w:r w:rsidRPr="00960525">
        <w:rPr>
          <w:rFonts w:ascii="Times New Roman" w:hAnsi="Times New Roman" w:cs="Times New Roman"/>
          <w:spacing w:val="-8"/>
          <w:lang w:val="en-US"/>
        </w:rPr>
        <w:t>.)</w:t>
      </w:r>
      <w:r w:rsidRPr="00960525">
        <w:rPr>
          <w:rFonts w:ascii="Times New Roman" w:hAnsi="Times New Roman" w:cs="Times New Roman"/>
          <w:lang w:val="en-US"/>
        </w:rPr>
        <w:t>: Part 3. Slow gavotte. Exemplary son and grandson (</w:t>
      </w:r>
      <w:r w:rsidRPr="00960525">
        <w:rPr>
          <w:rFonts w:ascii="Times New Roman" w:hAnsi="Times New Roman" w:cs="Times New Roman"/>
        </w:rPr>
        <w:t>Медленный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гавот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Примерный сын и внук)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  <w:color w:val="000000" w:themeColor="text1"/>
          <w:spacing w:val="-8"/>
        </w:rPr>
        <w:t>036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110-111.</w:t>
      </w:r>
    </w:p>
    <w:p w14:paraId="674E106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  <w:lang w:val="en-US"/>
        </w:rPr>
        <w:t>Minuet for a hero. Dedicated to VS (</w:t>
      </w:r>
      <w:r w:rsidRPr="00960525">
        <w:rPr>
          <w:rFonts w:ascii="Times New Roman" w:hAnsi="Times New Roman" w:cs="Times New Roman"/>
          <w:spacing w:val="-8"/>
        </w:rPr>
        <w:t>Менуэт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для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героя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</w:rPr>
        <w:t>Посвящается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В</w:t>
      </w:r>
      <w:r w:rsidRPr="00960525">
        <w:rPr>
          <w:rFonts w:ascii="Times New Roman" w:hAnsi="Times New Roman" w:cs="Times New Roman"/>
          <w:spacing w:val="-8"/>
          <w:lang w:val="en-US"/>
        </w:rPr>
        <w:t>.</w:t>
      </w:r>
      <w:r w:rsidRPr="00960525">
        <w:rPr>
          <w:rFonts w:ascii="Times New Roman" w:hAnsi="Times New Roman" w:cs="Times New Roman"/>
          <w:spacing w:val="-8"/>
        </w:rPr>
        <w:t>С</w:t>
      </w:r>
      <w:r w:rsidRPr="00960525">
        <w:rPr>
          <w:rFonts w:ascii="Times New Roman" w:hAnsi="Times New Roman" w:cs="Times New Roman"/>
          <w:spacing w:val="-8"/>
          <w:lang w:val="en-US"/>
        </w:rPr>
        <w:t>.)</w:t>
      </w:r>
      <w:r w:rsidRPr="00960525">
        <w:rPr>
          <w:rFonts w:ascii="Times New Roman" w:hAnsi="Times New Roman" w:cs="Times New Roman"/>
          <w:lang w:val="en-US"/>
        </w:rPr>
        <w:t>: Part 4. Galliarde. A sophisticated foodie and traveler who has traveled all over the world (</w:t>
      </w:r>
      <w:r w:rsidRPr="00960525">
        <w:rPr>
          <w:rFonts w:ascii="Times New Roman" w:hAnsi="Times New Roman" w:cs="Times New Roman"/>
        </w:rPr>
        <w:t>Гальярда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Изысканный гурман и кругосветный путешественник) 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  <w:color w:val="000000" w:themeColor="text1"/>
          <w:spacing w:val="-8"/>
        </w:rPr>
        <w:t>036</w:t>
      </w:r>
      <w:r w:rsidRPr="00960525">
        <w:rPr>
          <w:rFonts w:ascii="Times New Roman" w:hAnsi="Times New Roman" w:cs="Times New Roman"/>
          <w:color w:val="000000" w:themeColor="text1"/>
        </w:rPr>
        <w:t>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112-113.</w:t>
      </w:r>
    </w:p>
    <w:p w14:paraId="38D94A5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  <w:lang w:val="en-US"/>
        </w:rPr>
        <w:t>Minuet for a hero. Dedicated to VS (</w:t>
      </w:r>
      <w:r w:rsidRPr="00960525">
        <w:rPr>
          <w:rFonts w:ascii="Times New Roman" w:hAnsi="Times New Roman" w:cs="Times New Roman"/>
          <w:spacing w:val="-8"/>
        </w:rPr>
        <w:t>Менуэт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для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героя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. </w:t>
      </w:r>
      <w:r w:rsidRPr="00960525">
        <w:rPr>
          <w:rFonts w:ascii="Times New Roman" w:hAnsi="Times New Roman" w:cs="Times New Roman"/>
          <w:spacing w:val="-8"/>
        </w:rPr>
        <w:t>Посвящается</w:t>
      </w:r>
      <w:r w:rsidRPr="00960525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0525">
        <w:rPr>
          <w:rFonts w:ascii="Times New Roman" w:hAnsi="Times New Roman" w:cs="Times New Roman"/>
          <w:spacing w:val="-8"/>
        </w:rPr>
        <w:t>В</w:t>
      </w:r>
      <w:r w:rsidRPr="00960525">
        <w:rPr>
          <w:rFonts w:ascii="Times New Roman" w:hAnsi="Times New Roman" w:cs="Times New Roman"/>
          <w:spacing w:val="-8"/>
          <w:lang w:val="en-US"/>
        </w:rPr>
        <w:t>.</w:t>
      </w:r>
      <w:r w:rsidRPr="00960525">
        <w:rPr>
          <w:rFonts w:ascii="Times New Roman" w:hAnsi="Times New Roman" w:cs="Times New Roman"/>
          <w:spacing w:val="-8"/>
        </w:rPr>
        <w:t>С</w:t>
      </w:r>
      <w:r w:rsidRPr="00960525">
        <w:rPr>
          <w:rFonts w:ascii="Times New Roman" w:hAnsi="Times New Roman" w:cs="Times New Roman"/>
          <w:spacing w:val="-8"/>
          <w:lang w:val="en-US"/>
        </w:rPr>
        <w:t>.)</w:t>
      </w:r>
      <w:r w:rsidRPr="00960525">
        <w:rPr>
          <w:rFonts w:ascii="Times New Roman" w:hAnsi="Times New Roman" w:cs="Times New Roman"/>
          <w:lang w:val="en-US"/>
        </w:rPr>
        <w:t>: Part 5. Alemanda. Caring and responsible family man (</w:t>
      </w:r>
      <w:r w:rsidRPr="00960525">
        <w:rPr>
          <w:rFonts w:ascii="Times New Roman" w:hAnsi="Times New Roman" w:cs="Times New Roman"/>
        </w:rPr>
        <w:t>Алеманда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 xml:space="preserve">Заботливый и ответственный семьянин)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  <w:color w:val="000000" w:themeColor="text1"/>
          <w:spacing w:val="-8"/>
        </w:rPr>
        <w:t>036</w:t>
      </w:r>
      <w:r w:rsidRPr="00960525">
        <w:rPr>
          <w:rFonts w:ascii="Times New Roman" w:hAnsi="Times New Roman" w:cs="Times New Roman"/>
          <w:color w:val="000000" w:themeColor="text1"/>
        </w:rPr>
        <w:t>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114-117.</w:t>
      </w:r>
    </w:p>
    <w:p w14:paraId="0306BC0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Sleepless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Nice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meets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new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dawn</w:t>
      </w:r>
      <w:r w:rsidRPr="00960525">
        <w:rPr>
          <w:rFonts w:ascii="Times New Roman" w:hAnsi="Times New Roman" w:cs="Times New Roman"/>
        </w:rPr>
        <w:t xml:space="preserve"> (Неспящая Ницца встречает новый рассвет):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Morning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sun</w:t>
      </w:r>
      <w:r w:rsidRPr="00960525">
        <w:rPr>
          <w:rFonts w:ascii="Times New Roman" w:hAnsi="Times New Roman" w:cs="Times New Roman"/>
        </w:rPr>
        <w:t xml:space="preserve"> (Утреннее солнце)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498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118-122.</w:t>
      </w:r>
    </w:p>
    <w:p w14:paraId="34686E7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Sleepless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Nice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meets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new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dawn</w:t>
      </w:r>
      <w:r w:rsidRPr="00960525">
        <w:rPr>
          <w:rFonts w:ascii="Times New Roman" w:hAnsi="Times New Roman" w:cs="Times New Roman"/>
        </w:rPr>
        <w:t xml:space="preserve"> (Неспящая Ницца встречает новый рассвет):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Drunken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revelers</w:t>
      </w:r>
      <w:r w:rsidRPr="00960525">
        <w:rPr>
          <w:rFonts w:ascii="Times New Roman" w:hAnsi="Times New Roman" w:cs="Times New Roman"/>
        </w:rPr>
        <w:t xml:space="preserve"> (Пьяные гуляки)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498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123-126.</w:t>
      </w:r>
    </w:p>
    <w:p w14:paraId="2563038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1. Castles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Loire</w:t>
      </w:r>
      <w:r w:rsidRPr="00960525">
        <w:rPr>
          <w:rFonts w:ascii="Times New Roman" w:hAnsi="Times New Roman" w:cs="Times New Roman"/>
        </w:rPr>
        <w:t xml:space="preserve"> (Замки Луары)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151-152.</w:t>
      </w:r>
    </w:p>
    <w:p w14:paraId="628C492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2.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Black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Queen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Chenonceau</w:t>
      </w:r>
      <w:r w:rsidRPr="00960525">
        <w:rPr>
          <w:rFonts w:ascii="Times New Roman" w:hAnsi="Times New Roman" w:cs="Times New Roman"/>
        </w:rPr>
        <w:t xml:space="preserve">) (Чёрная Королева (Шенонсо))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153-155.</w:t>
      </w:r>
    </w:p>
    <w:p w14:paraId="3ADE826E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3. Bluebeard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Tiffauges</w:t>
      </w:r>
      <w:r w:rsidRPr="00960525">
        <w:rPr>
          <w:rFonts w:ascii="Times New Roman" w:hAnsi="Times New Roman" w:cs="Times New Roman"/>
        </w:rPr>
        <w:t xml:space="preserve">) (Синяя Борода (Тиффож))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156-159.</w:t>
      </w:r>
    </w:p>
    <w:p w14:paraId="053E911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4.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world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fairy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tales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Perrault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Breteuil</w:t>
      </w:r>
      <w:r w:rsidRPr="00960525">
        <w:rPr>
          <w:rFonts w:ascii="Times New Roman" w:hAnsi="Times New Roman" w:cs="Times New Roman"/>
        </w:rPr>
        <w:t xml:space="preserve">) (Мир сказок Перро (Бретёй))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160-162.</w:t>
      </w:r>
    </w:p>
    <w:p w14:paraId="4C505AF2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5.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Marquis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Carabas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Huaron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Montpoupon</w:t>
      </w:r>
      <w:r w:rsidRPr="00960525">
        <w:rPr>
          <w:rFonts w:ascii="Times New Roman" w:hAnsi="Times New Roman" w:cs="Times New Roman"/>
        </w:rPr>
        <w:t xml:space="preserve">) (Маркиз Карабас (Уарон, Монпупон))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163-164.</w:t>
      </w:r>
    </w:p>
    <w:p w14:paraId="41BDD5F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6. Sleeping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Beauty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Usse</w:t>
      </w:r>
      <w:r w:rsidRPr="00960525">
        <w:rPr>
          <w:rFonts w:ascii="Times New Roman" w:hAnsi="Times New Roman" w:cs="Times New Roman"/>
        </w:rPr>
        <w:t xml:space="preserve">) (Спящая Красавица (Юссе))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-6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165-166.</w:t>
      </w:r>
    </w:p>
    <w:p w14:paraId="2AC6860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7. World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Puss</w:t>
      </w:r>
      <w:r w:rsidRPr="00960525">
        <w:rPr>
          <w:rFonts w:ascii="Times New Roman" w:hAnsi="Times New Roman" w:cs="Times New Roman"/>
        </w:rPr>
        <w:t>-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>-</w:t>
      </w:r>
      <w:r w:rsidRPr="00960525">
        <w:rPr>
          <w:rFonts w:ascii="Times New Roman" w:hAnsi="Times New Roman" w:cs="Times New Roman"/>
          <w:lang w:val="en-US"/>
        </w:rPr>
        <w:t>Boots</w:t>
      </w:r>
      <w:r w:rsidRPr="00960525">
        <w:rPr>
          <w:rFonts w:ascii="Times New Roman" w:hAnsi="Times New Roman" w:cs="Times New Roman"/>
        </w:rPr>
        <w:t xml:space="preserve"> (</w:t>
      </w:r>
      <w:r w:rsidRPr="00960525">
        <w:rPr>
          <w:rFonts w:ascii="Times New Roman" w:hAnsi="Times New Roman" w:cs="Times New Roman"/>
          <w:lang w:val="en-US"/>
        </w:rPr>
        <w:t>Breteuil</w:t>
      </w:r>
      <w:r w:rsidRPr="00960525">
        <w:rPr>
          <w:rFonts w:ascii="Times New Roman" w:hAnsi="Times New Roman" w:cs="Times New Roman"/>
        </w:rPr>
        <w:t xml:space="preserve">) (Мир Кота В Сапогах (Бретёй)) 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-7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 xml:space="preserve">Репертуар музыкальных училищ и вузов: учебное пособие для студентов учебных заведений культуры и искусства очной и заочной </w:t>
      </w:r>
      <w:r w:rsidRPr="00960525">
        <w:rPr>
          <w:rFonts w:ascii="Times New Roman" w:hAnsi="Times New Roman" w:cs="Times New Roman"/>
          <w:color w:val="000000" w:themeColor="text1"/>
        </w:rPr>
        <w:lastRenderedPageBreak/>
        <w:t>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167-168.</w:t>
      </w:r>
    </w:p>
    <w:p w14:paraId="1D117D56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8. 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Breteuil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Family</w:t>
      </w:r>
      <w:r w:rsidRPr="00960525">
        <w:rPr>
          <w:rFonts w:ascii="Times New Roman" w:hAnsi="Times New Roman" w:cs="Times New Roman"/>
        </w:rPr>
        <w:t xml:space="preserve"> - </w:t>
      </w:r>
      <w:r w:rsidRPr="00960525">
        <w:rPr>
          <w:rFonts w:ascii="Times New Roman" w:hAnsi="Times New Roman" w:cs="Times New Roman"/>
          <w:lang w:val="en-US"/>
        </w:rPr>
        <w:t>Guardians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Perrault</w:t>
      </w:r>
      <w:r w:rsidRPr="00960525">
        <w:rPr>
          <w:rFonts w:ascii="Times New Roman" w:hAnsi="Times New Roman" w:cs="Times New Roman"/>
        </w:rPr>
        <w:t xml:space="preserve"> (Семья Бретёй - хранители Перро)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-8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169-170.</w:t>
      </w:r>
    </w:p>
    <w:p w14:paraId="43021333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The Loire Valley. Charles Perrault (</w:t>
      </w:r>
      <w:r w:rsidRPr="00960525">
        <w:rPr>
          <w:rFonts w:ascii="Times New Roman" w:hAnsi="Times New Roman" w:cs="Times New Roman"/>
        </w:rPr>
        <w:t>Долина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Луары</w:t>
      </w:r>
      <w:r w:rsidRPr="00960525">
        <w:rPr>
          <w:rFonts w:ascii="Times New Roman" w:hAnsi="Times New Roman" w:cs="Times New Roman"/>
          <w:lang w:val="en-US"/>
        </w:rPr>
        <w:t xml:space="preserve">. </w:t>
      </w:r>
      <w:r w:rsidRPr="00960525">
        <w:rPr>
          <w:rFonts w:ascii="Times New Roman" w:hAnsi="Times New Roman" w:cs="Times New Roman"/>
        </w:rPr>
        <w:t>Шарль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Перро</w:t>
      </w:r>
      <w:r w:rsidRPr="00960525">
        <w:rPr>
          <w:rFonts w:ascii="Times New Roman" w:hAnsi="Times New Roman" w:cs="Times New Roman"/>
          <w:lang w:val="en-US"/>
        </w:rPr>
        <w:t>): Part 9. Loire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outside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time</w:t>
      </w:r>
      <w:r w:rsidRPr="00960525">
        <w:rPr>
          <w:rFonts w:ascii="Times New Roman" w:hAnsi="Times New Roman" w:cs="Times New Roman"/>
        </w:rPr>
        <w:t xml:space="preserve"> (Луара вне времени)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148</w:t>
      </w:r>
      <w:r w:rsidRPr="00960525">
        <w:rPr>
          <w:rFonts w:ascii="Times New Roman" w:hAnsi="Times New Roman" w:cs="Times New Roman"/>
          <w:color w:val="000000" w:themeColor="text1"/>
        </w:rPr>
        <w:t>-9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171-173.</w:t>
      </w:r>
    </w:p>
    <w:p w14:paraId="41A765E4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The harsh Alps and friendly the Viennese (Суровые Альпы и </w:t>
      </w:r>
      <w:r w:rsidRPr="00960525">
        <w:rPr>
          <w:rFonts w:ascii="Times New Roman" w:hAnsi="Times New Roman" w:cs="Times New Roman"/>
        </w:rPr>
        <w:t>дру</w:t>
      </w:r>
      <w:r w:rsidRPr="00960525">
        <w:rPr>
          <w:rFonts w:ascii="Times New Roman" w:hAnsi="Times New Roman" w:cs="Times New Roman"/>
          <w:lang w:val="en-US"/>
        </w:rPr>
        <w:t>желюбные Венцы): Part 1. Eastern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Alps</w:t>
      </w:r>
      <w:r w:rsidRPr="00960525">
        <w:rPr>
          <w:rFonts w:ascii="Times New Roman" w:hAnsi="Times New Roman" w:cs="Times New Roman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Vienna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Woods</w:t>
      </w:r>
      <w:r w:rsidRPr="00960525">
        <w:rPr>
          <w:rFonts w:ascii="Times New Roman" w:hAnsi="Times New Roman" w:cs="Times New Roman"/>
        </w:rPr>
        <w:t xml:space="preserve"> (Восточные Альпы. Венские леса)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1296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174-176.</w:t>
      </w:r>
    </w:p>
    <w:p w14:paraId="4DFCB7E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The harsh Alps and friendly the Viennese (Суровые Альпы и </w:t>
      </w:r>
      <w:r w:rsidRPr="00960525">
        <w:rPr>
          <w:rFonts w:ascii="Times New Roman" w:hAnsi="Times New Roman" w:cs="Times New Roman"/>
        </w:rPr>
        <w:t>дру</w:t>
      </w:r>
      <w:r w:rsidRPr="00960525">
        <w:rPr>
          <w:rFonts w:ascii="Times New Roman" w:hAnsi="Times New Roman" w:cs="Times New Roman"/>
          <w:lang w:val="en-US"/>
        </w:rPr>
        <w:t>желюбные Венцы): Part 2. Hundertwasser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House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Bartender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opposite</w:t>
      </w:r>
      <w:r w:rsidRPr="00960525">
        <w:rPr>
          <w:rFonts w:ascii="Times New Roman" w:hAnsi="Times New Roman" w:cs="Times New Roman"/>
        </w:rPr>
        <w:t xml:space="preserve"> (Дом Хундертвассера и бармен напротив)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1296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177-178.</w:t>
      </w:r>
    </w:p>
    <w:p w14:paraId="73286EE9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The harsh Alps and friendly the Viennese (Суровые Альпы и </w:t>
      </w:r>
      <w:r w:rsidRPr="00960525">
        <w:rPr>
          <w:rFonts w:ascii="Times New Roman" w:hAnsi="Times New Roman" w:cs="Times New Roman"/>
        </w:rPr>
        <w:t>дру</w:t>
      </w:r>
      <w:r w:rsidRPr="00960525">
        <w:rPr>
          <w:rFonts w:ascii="Times New Roman" w:hAnsi="Times New Roman" w:cs="Times New Roman"/>
          <w:lang w:val="en-US"/>
        </w:rPr>
        <w:t>желюбные Венцы): Part 3. Sun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Vienna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Opera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«</w:t>
      </w:r>
      <w:r w:rsidRPr="00960525">
        <w:rPr>
          <w:rFonts w:ascii="Times New Roman" w:hAnsi="Times New Roman" w:cs="Times New Roman"/>
          <w:lang w:val="en-US"/>
        </w:rPr>
        <w:t>Wigs</w:t>
      </w:r>
      <w:r w:rsidRPr="00960525">
        <w:rPr>
          <w:rFonts w:ascii="Times New Roman" w:hAnsi="Times New Roman" w:cs="Times New Roman"/>
        </w:rPr>
        <w:t xml:space="preserve">» (Солнце, Венская опера и «парики»)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1296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179-181.</w:t>
      </w:r>
    </w:p>
    <w:p w14:paraId="7133D7DA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The harsh Alps and friendly the Viennese (Суровые Альпы и </w:t>
      </w:r>
      <w:r w:rsidRPr="00960525">
        <w:rPr>
          <w:rFonts w:ascii="Times New Roman" w:hAnsi="Times New Roman" w:cs="Times New Roman"/>
        </w:rPr>
        <w:t>дру</w:t>
      </w:r>
      <w:r w:rsidRPr="00960525">
        <w:rPr>
          <w:rFonts w:ascii="Times New Roman" w:hAnsi="Times New Roman" w:cs="Times New Roman"/>
          <w:lang w:val="en-US"/>
        </w:rPr>
        <w:t>желюбные Венцы): Part 4. St</w:t>
      </w:r>
      <w:r w:rsidRPr="00960525">
        <w:rPr>
          <w:rFonts w:ascii="Times New Roman" w:hAnsi="Times New Roman" w:cs="Times New Roman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Stephen</w:t>
      </w:r>
      <w:r w:rsidRPr="00960525">
        <w:rPr>
          <w:rFonts w:ascii="Times New Roman" w:hAnsi="Times New Roman" w:cs="Times New Roman"/>
        </w:rPr>
        <w:t>'</w:t>
      </w:r>
      <w:r w:rsidRPr="00960525">
        <w:rPr>
          <w:rFonts w:ascii="Times New Roman" w:hAnsi="Times New Roman" w:cs="Times New Roman"/>
          <w:lang w:val="en-US"/>
        </w:rPr>
        <w:t>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Cathedral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guests</w:t>
      </w:r>
      <w:r w:rsidRPr="00960525">
        <w:rPr>
          <w:rFonts w:ascii="Times New Roman" w:hAnsi="Times New Roman" w:cs="Times New Roman"/>
        </w:rPr>
        <w:t xml:space="preserve"> (Собор Святого Штефана и гости)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1296</w:t>
      </w:r>
      <w:r w:rsidRPr="00960525">
        <w:rPr>
          <w:rFonts w:ascii="Times New Roman" w:hAnsi="Times New Roman" w:cs="Times New Roman"/>
          <w:color w:val="000000" w:themeColor="text1"/>
        </w:rPr>
        <w:t>-4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182.</w:t>
      </w:r>
    </w:p>
    <w:p w14:paraId="6CECC618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 xml:space="preserve">The harsh Alps and friendly the Viennese (Суровые Альпы и </w:t>
      </w:r>
      <w:r w:rsidRPr="00960525">
        <w:rPr>
          <w:rFonts w:ascii="Times New Roman" w:hAnsi="Times New Roman" w:cs="Times New Roman"/>
        </w:rPr>
        <w:t>дру</w:t>
      </w:r>
      <w:r w:rsidRPr="00960525">
        <w:rPr>
          <w:rFonts w:ascii="Times New Roman" w:hAnsi="Times New Roman" w:cs="Times New Roman"/>
          <w:lang w:val="en-US"/>
        </w:rPr>
        <w:t xml:space="preserve">желюбные Венцы): </w:t>
      </w:r>
      <w:r w:rsidRPr="00960525">
        <w:rPr>
          <w:rFonts w:ascii="Times New Roman" w:hAnsi="Times New Roman" w:cs="Times New Roman"/>
          <w:spacing w:val="-4"/>
          <w:lang w:val="en-US"/>
        </w:rPr>
        <w:t>Part 5. Deserted</w:t>
      </w:r>
      <w:r w:rsidRPr="00960525">
        <w:rPr>
          <w:rFonts w:ascii="Times New Roman" w:hAnsi="Times New Roman" w:cs="Times New Roman"/>
          <w:spacing w:val="-4"/>
        </w:rPr>
        <w:t xml:space="preserve"> </w:t>
      </w:r>
      <w:r w:rsidRPr="00960525">
        <w:rPr>
          <w:rFonts w:ascii="Times New Roman" w:hAnsi="Times New Roman" w:cs="Times New Roman"/>
          <w:spacing w:val="-4"/>
          <w:lang w:val="en-US"/>
        </w:rPr>
        <w:t>Hofburg</w:t>
      </w:r>
      <w:r w:rsidRPr="00960525">
        <w:rPr>
          <w:rFonts w:ascii="Times New Roman" w:hAnsi="Times New Roman" w:cs="Times New Roman"/>
          <w:spacing w:val="-4"/>
        </w:rPr>
        <w:t xml:space="preserve"> </w:t>
      </w:r>
      <w:r w:rsidRPr="00960525">
        <w:rPr>
          <w:rFonts w:ascii="Times New Roman" w:hAnsi="Times New Roman" w:cs="Times New Roman"/>
          <w:spacing w:val="-4"/>
          <w:lang w:val="en-US"/>
        </w:rPr>
        <w:t>and</w:t>
      </w:r>
      <w:r w:rsidRPr="00960525">
        <w:rPr>
          <w:rFonts w:ascii="Times New Roman" w:hAnsi="Times New Roman" w:cs="Times New Roman"/>
          <w:spacing w:val="-4"/>
        </w:rPr>
        <w:t xml:space="preserve"> </w:t>
      </w:r>
      <w:r w:rsidRPr="00960525">
        <w:rPr>
          <w:rFonts w:ascii="Times New Roman" w:hAnsi="Times New Roman" w:cs="Times New Roman"/>
          <w:spacing w:val="-4"/>
          <w:lang w:val="en-US"/>
        </w:rPr>
        <w:t>funny</w:t>
      </w:r>
      <w:r w:rsidRPr="00960525">
        <w:rPr>
          <w:rFonts w:ascii="Times New Roman" w:hAnsi="Times New Roman" w:cs="Times New Roman"/>
          <w:spacing w:val="-4"/>
        </w:rPr>
        <w:t xml:space="preserve"> </w:t>
      </w:r>
      <w:r w:rsidRPr="00960525">
        <w:rPr>
          <w:rFonts w:ascii="Times New Roman" w:hAnsi="Times New Roman" w:cs="Times New Roman"/>
          <w:spacing w:val="-4"/>
          <w:lang w:val="en-US"/>
        </w:rPr>
        <w:t>guide</w:t>
      </w:r>
      <w:r w:rsidRPr="00960525">
        <w:rPr>
          <w:rFonts w:ascii="Times New Roman" w:hAnsi="Times New Roman" w:cs="Times New Roman"/>
          <w:spacing w:val="-4"/>
        </w:rPr>
        <w:t xml:space="preserve"> (Пустынный Хофбург и забавный гид) 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1296</w:t>
      </w:r>
      <w:r w:rsidRPr="00960525">
        <w:rPr>
          <w:rFonts w:ascii="Times New Roman" w:hAnsi="Times New Roman" w:cs="Times New Roman"/>
          <w:color w:val="000000" w:themeColor="text1"/>
        </w:rPr>
        <w:t>-5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183.</w:t>
      </w:r>
    </w:p>
    <w:p w14:paraId="52788951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lastRenderedPageBreak/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It's my consolation (</w:t>
      </w:r>
      <w:r w:rsidRPr="00960525">
        <w:rPr>
          <w:rFonts w:ascii="Times New Roman" w:hAnsi="Times New Roman" w:cs="Times New Roman"/>
        </w:rPr>
        <w:t>Моё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утешение</w:t>
      </w:r>
      <w:r w:rsidRPr="00960525">
        <w:rPr>
          <w:rFonts w:ascii="Times New Roman" w:hAnsi="Times New Roman" w:cs="Times New Roman"/>
          <w:lang w:val="en-US"/>
        </w:rPr>
        <w:t>): Part 1. Trust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Tenderness</w:t>
      </w:r>
      <w:r w:rsidRPr="00960525">
        <w:rPr>
          <w:rFonts w:ascii="Times New Roman" w:hAnsi="Times New Roman" w:cs="Times New Roman"/>
        </w:rPr>
        <w:t xml:space="preserve"> (Доверие и нежность)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545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187-190.</w:t>
      </w:r>
    </w:p>
    <w:p w14:paraId="7538D957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>Сажин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960525">
        <w:rPr>
          <w:rFonts w:ascii="Times New Roman" w:hAnsi="Times New Roman" w:cs="Times New Roman"/>
          <w:color w:val="000000" w:themeColor="text1"/>
        </w:rPr>
        <w:t>В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960525">
        <w:rPr>
          <w:rFonts w:ascii="Times New Roman" w:hAnsi="Times New Roman" w:cs="Times New Roman"/>
          <w:color w:val="000000" w:themeColor="text1"/>
        </w:rPr>
        <w:t>Б</w:t>
      </w:r>
      <w:r w:rsidRPr="0096052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960525">
        <w:rPr>
          <w:rFonts w:ascii="Times New Roman" w:hAnsi="Times New Roman" w:cs="Times New Roman"/>
          <w:lang w:val="en-US"/>
        </w:rPr>
        <w:t>It's my consolation (</w:t>
      </w:r>
      <w:r w:rsidRPr="00960525">
        <w:rPr>
          <w:rFonts w:ascii="Times New Roman" w:hAnsi="Times New Roman" w:cs="Times New Roman"/>
        </w:rPr>
        <w:t>Моё</w:t>
      </w:r>
      <w:r w:rsidRPr="00960525">
        <w:rPr>
          <w:rFonts w:ascii="Times New Roman" w:hAnsi="Times New Roman" w:cs="Times New Roman"/>
          <w:lang w:val="en-US"/>
        </w:rPr>
        <w:t xml:space="preserve"> </w:t>
      </w:r>
      <w:r w:rsidRPr="00960525">
        <w:rPr>
          <w:rFonts w:ascii="Times New Roman" w:hAnsi="Times New Roman" w:cs="Times New Roman"/>
        </w:rPr>
        <w:t>утешение</w:t>
      </w:r>
      <w:r w:rsidRPr="00960525">
        <w:rPr>
          <w:rFonts w:ascii="Times New Roman" w:hAnsi="Times New Roman" w:cs="Times New Roman"/>
          <w:lang w:val="en-US"/>
        </w:rPr>
        <w:t>): Part 2. Love</w:t>
      </w:r>
      <w:r w:rsidRPr="00960525">
        <w:rPr>
          <w:rFonts w:ascii="Times New Roman" w:hAnsi="Times New Roman" w:cs="Times New Roman"/>
        </w:rPr>
        <w:t xml:space="preserve"> (Любовь)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545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191-195.</w:t>
      </w:r>
    </w:p>
    <w:p w14:paraId="20F6D48B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Autumn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Rhapsody</w:t>
      </w:r>
      <w:r w:rsidRPr="00960525">
        <w:rPr>
          <w:rFonts w:ascii="Times New Roman" w:hAnsi="Times New Roman" w:cs="Times New Roman"/>
        </w:rPr>
        <w:t xml:space="preserve"> (Осенняя рапсодия):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 </w:t>
      </w:r>
      <w:r w:rsidRPr="00960525">
        <w:rPr>
          <w:rFonts w:ascii="Times New Roman" w:hAnsi="Times New Roman" w:cs="Times New Roman"/>
          <w:lang w:val="en-US"/>
        </w:rPr>
        <w:t>Wind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rips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yellow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leaves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from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trees</w:t>
      </w:r>
      <w:r w:rsidRPr="00960525">
        <w:rPr>
          <w:rFonts w:ascii="Times New Roman" w:hAnsi="Times New Roman" w:cs="Times New Roman"/>
        </w:rPr>
        <w:t xml:space="preserve"> (Рвёт ветер с древа жёлтые листы)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1285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196-197.</w:t>
      </w:r>
    </w:p>
    <w:p w14:paraId="3844AEB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Autumn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Rhapsody</w:t>
      </w:r>
      <w:r w:rsidRPr="00960525">
        <w:rPr>
          <w:rFonts w:ascii="Times New Roman" w:hAnsi="Times New Roman" w:cs="Times New Roman"/>
        </w:rPr>
        <w:t xml:space="preserve"> (Осенняя рапсодия):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 </w:t>
      </w:r>
      <w:r w:rsidRPr="00960525">
        <w:rPr>
          <w:rFonts w:ascii="Times New Roman" w:hAnsi="Times New Roman" w:cs="Times New Roman"/>
          <w:lang w:val="en-US"/>
        </w:rPr>
        <w:t>In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whirlwind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of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golden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waltz</w:t>
      </w:r>
      <w:r w:rsidRPr="00960525">
        <w:rPr>
          <w:rFonts w:ascii="Times New Roman" w:hAnsi="Times New Roman" w:cs="Times New Roman"/>
        </w:rPr>
        <w:t xml:space="preserve"> (В вихре золотого вальса)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1285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198-200.</w:t>
      </w:r>
    </w:p>
    <w:p w14:paraId="3DF0651F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Life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two</w:t>
      </w:r>
      <w:r w:rsidRPr="00960525">
        <w:rPr>
          <w:rFonts w:ascii="Times New Roman" w:hAnsi="Times New Roman" w:cs="Times New Roman"/>
        </w:rPr>
        <w:t xml:space="preserve"> (Жизнь на двоих):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1. </w:t>
      </w:r>
      <w:r w:rsidRPr="00960525">
        <w:rPr>
          <w:rFonts w:ascii="Times New Roman" w:hAnsi="Times New Roman" w:cs="Times New Roman"/>
          <w:lang w:val="en-US"/>
        </w:rPr>
        <w:t>The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desire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to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find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compromise</w:t>
      </w:r>
      <w:r w:rsidRPr="00960525">
        <w:rPr>
          <w:rFonts w:ascii="Times New Roman" w:hAnsi="Times New Roman" w:cs="Times New Roman"/>
        </w:rPr>
        <w:t xml:space="preserve"> (Желание найти компромисс)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968</w:t>
      </w:r>
      <w:r w:rsidRPr="00960525">
        <w:rPr>
          <w:rFonts w:ascii="Times New Roman" w:hAnsi="Times New Roman" w:cs="Times New Roman"/>
          <w:color w:val="000000" w:themeColor="text1"/>
        </w:rPr>
        <w:t>-1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201-202.</w:t>
      </w:r>
    </w:p>
    <w:p w14:paraId="4A6435A5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Life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two</w:t>
      </w:r>
      <w:r w:rsidRPr="00960525">
        <w:rPr>
          <w:rFonts w:ascii="Times New Roman" w:hAnsi="Times New Roman" w:cs="Times New Roman"/>
        </w:rPr>
        <w:t xml:space="preserve"> (Жизнь на двоих):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2. </w:t>
      </w:r>
      <w:r w:rsidRPr="00960525">
        <w:rPr>
          <w:rFonts w:ascii="Times New Roman" w:hAnsi="Times New Roman" w:cs="Times New Roman"/>
          <w:lang w:val="en-US"/>
        </w:rPr>
        <w:t>Love</w:t>
      </w:r>
      <w:r w:rsidRPr="00960525">
        <w:rPr>
          <w:rFonts w:ascii="Times New Roman" w:hAnsi="Times New Roman" w:cs="Times New Roman"/>
        </w:rPr>
        <w:t xml:space="preserve">, </w:t>
      </w:r>
      <w:r w:rsidRPr="00960525">
        <w:rPr>
          <w:rFonts w:ascii="Times New Roman" w:hAnsi="Times New Roman" w:cs="Times New Roman"/>
          <w:lang w:val="en-US"/>
        </w:rPr>
        <w:t>tenderness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care</w:t>
      </w:r>
      <w:r w:rsidRPr="00960525">
        <w:rPr>
          <w:rFonts w:ascii="Times New Roman" w:hAnsi="Times New Roman" w:cs="Times New Roman"/>
        </w:rPr>
        <w:t xml:space="preserve"> (Любовь, нежность и забота)</w:t>
      </w:r>
      <w:r w:rsidRPr="00960525">
        <w:rPr>
          <w:rFonts w:ascii="Times New Roman" w:hAnsi="Times New Roman" w:cs="Times New Roman"/>
          <w:color w:val="000000" w:themeColor="text1"/>
        </w:rPr>
        <w:t xml:space="preserve"> [Ноты] : соч. </w:t>
      </w:r>
      <w:r w:rsidRPr="00960525">
        <w:rPr>
          <w:rFonts w:ascii="Times New Roman" w:hAnsi="Times New Roman" w:cs="Times New Roman"/>
        </w:rPr>
        <w:t>968</w:t>
      </w:r>
      <w:r w:rsidRPr="00960525">
        <w:rPr>
          <w:rFonts w:ascii="Times New Roman" w:hAnsi="Times New Roman" w:cs="Times New Roman"/>
          <w:color w:val="000000" w:themeColor="text1"/>
        </w:rPr>
        <w:t>-2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203-204.</w:t>
      </w:r>
    </w:p>
    <w:p w14:paraId="016ADD8D" w14:textId="77777777" w:rsidR="003B3675" w:rsidRPr="00960525" w:rsidRDefault="003B3675" w:rsidP="003B3675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60525">
        <w:rPr>
          <w:rFonts w:ascii="Times New Roman" w:hAnsi="Times New Roman" w:cs="Times New Roman"/>
          <w:color w:val="000000" w:themeColor="text1"/>
        </w:rPr>
        <w:t xml:space="preserve">Сажин, В.Б. </w:t>
      </w:r>
      <w:r w:rsidRPr="00960525">
        <w:rPr>
          <w:rFonts w:ascii="Times New Roman" w:hAnsi="Times New Roman" w:cs="Times New Roman"/>
          <w:lang w:val="en-US"/>
        </w:rPr>
        <w:t>Life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for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two</w:t>
      </w:r>
      <w:r w:rsidRPr="00960525">
        <w:rPr>
          <w:rFonts w:ascii="Times New Roman" w:hAnsi="Times New Roman" w:cs="Times New Roman"/>
        </w:rPr>
        <w:t xml:space="preserve"> (Жизнь на двоих): </w:t>
      </w:r>
      <w:r w:rsidRPr="00960525">
        <w:rPr>
          <w:rFonts w:ascii="Times New Roman" w:hAnsi="Times New Roman" w:cs="Times New Roman"/>
          <w:lang w:val="en-US"/>
        </w:rPr>
        <w:t>Part</w:t>
      </w:r>
      <w:r w:rsidRPr="00960525">
        <w:rPr>
          <w:rFonts w:ascii="Times New Roman" w:hAnsi="Times New Roman" w:cs="Times New Roman"/>
        </w:rPr>
        <w:t xml:space="preserve"> 3. </w:t>
      </w:r>
      <w:r w:rsidRPr="00960525">
        <w:rPr>
          <w:rFonts w:ascii="Times New Roman" w:hAnsi="Times New Roman" w:cs="Times New Roman"/>
          <w:lang w:val="en-US"/>
        </w:rPr>
        <w:t>Frequent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and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long</w:t>
      </w:r>
      <w:r w:rsidRPr="00960525">
        <w:rPr>
          <w:rFonts w:ascii="Times New Roman" w:hAnsi="Times New Roman" w:cs="Times New Roman"/>
        </w:rPr>
        <w:t xml:space="preserve"> </w:t>
      </w:r>
      <w:r w:rsidRPr="00960525">
        <w:rPr>
          <w:rFonts w:ascii="Times New Roman" w:hAnsi="Times New Roman" w:cs="Times New Roman"/>
          <w:lang w:val="en-US"/>
        </w:rPr>
        <w:t>conversations</w:t>
      </w:r>
      <w:r w:rsidRPr="00960525">
        <w:rPr>
          <w:rFonts w:ascii="Times New Roman" w:hAnsi="Times New Roman" w:cs="Times New Roman"/>
        </w:rPr>
        <w:t xml:space="preserve"> (Частые и долгие разговоры) </w:t>
      </w:r>
      <w:r w:rsidRPr="00960525">
        <w:rPr>
          <w:rFonts w:ascii="Times New Roman" w:hAnsi="Times New Roman" w:cs="Times New Roman"/>
          <w:color w:val="000000" w:themeColor="text1"/>
        </w:rPr>
        <w:t xml:space="preserve">[Ноты] : соч. </w:t>
      </w:r>
      <w:r w:rsidRPr="00960525">
        <w:rPr>
          <w:rFonts w:ascii="Times New Roman" w:hAnsi="Times New Roman" w:cs="Times New Roman"/>
        </w:rPr>
        <w:t>968</w:t>
      </w:r>
      <w:r w:rsidRPr="00960525">
        <w:rPr>
          <w:rFonts w:ascii="Times New Roman" w:hAnsi="Times New Roman" w:cs="Times New Roman"/>
          <w:color w:val="000000" w:themeColor="text1"/>
        </w:rPr>
        <w:t>-3 для фп. /Виктор Б. Сажин //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960525">
        <w:rPr>
          <w:rFonts w:ascii="Times New Roman" w:hAnsi="Times New Roman" w:cs="Times New Roman"/>
        </w:rPr>
        <w:t>Импровизации-экспромты для фортепиано</w:t>
      </w:r>
      <w:r w:rsidRPr="00960525">
        <w:rPr>
          <w:rFonts w:ascii="Times New Roman" w:hAnsi="Times New Roman" w:cs="Times New Roman"/>
          <w:color w:val="000000" w:themeColor="text1"/>
        </w:rPr>
        <w:t xml:space="preserve">: </w:t>
      </w:r>
      <w:r w:rsidRPr="00960525">
        <w:rPr>
          <w:rFonts w:ascii="Times New Roman" w:hAnsi="Times New Roman" w:cs="Times New Roman"/>
        </w:rPr>
        <w:t xml:space="preserve">экспромты для фортепиано: </w:t>
      </w:r>
      <w:r w:rsidRPr="00960525">
        <w:rPr>
          <w:rFonts w:ascii="Times New Roman" w:hAnsi="Times New Roman" w:cs="Times New Roman"/>
          <w:color w:val="000000" w:themeColor="text1"/>
        </w:rPr>
        <w:t>Репертуар музыкальных училищ и вузов: учебное пособие для студентов учебных заведений культуры и искусства очной и заочной форм обучения /</w:t>
      </w:r>
      <w:r w:rsidRPr="00960525">
        <w:rPr>
          <w:rFonts w:ascii="Times New Roman" w:hAnsi="Times New Roman" w:cs="Times New Roman"/>
          <w:bCs/>
          <w:color w:val="000000" w:themeColor="text1"/>
        </w:rPr>
        <w:t>Виктор Борисович Сажин; рецензент: композитор и дирижёр, н.а. СССР В.А. Овчинников</w:t>
      </w:r>
      <w:r w:rsidRPr="00960525">
        <w:rPr>
          <w:rFonts w:ascii="Times New Roman" w:hAnsi="Times New Roman" w:cs="Times New Roman"/>
          <w:bCs/>
        </w:rPr>
        <w:t xml:space="preserve"> </w:t>
      </w:r>
      <w:r w:rsidRPr="00960525">
        <w:rPr>
          <w:rFonts w:ascii="Times New Roman" w:hAnsi="Times New Roman" w:cs="Times New Roman"/>
        </w:rPr>
        <w:t xml:space="preserve">– М.: Химия, 2020. – 208, [8] с. : ноты ; 30см. – </w:t>
      </w:r>
      <w:r w:rsidRPr="00960525">
        <w:rPr>
          <w:rFonts w:ascii="Times New Roman" w:hAnsi="Times New Roman" w:cs="Times New Roman"/>
          <w:bCs/>
        </w:rPr>
        <w:t xml:space="preserve">Заголовки в нотах даются на английском и русском языках. </w:t>
      </w:r>
      <w:r w:rsidRPr="00960525">
        <w:rPr>
          <w:rFonts w:ascii="Times New Roman" w:hAnsi="Times New Roman" w:cs="Times New Roman"/>
        </w:rPr>
        <w:t xml:space="preserve">– «Химия» звука). - </w:t>
      </w:r>
      <w:r w:rsidRPr="00960525">
        <w:rPr>
          <w:rFonts w:ascii="Times New Roman" w:hAnsi="Times New Roman" w:cs="Times New Roman"/>
          <w:lang w:val="en-US"/>
        </w:rPr>
        <w:t>ISMN</w:t>
      </w:r>
      <w:r w:rsidRPr="00960525">
        <w:rPr>
          <w:rFonts w:ascii="Times New Roman" w:hAnsi="Times New Roman" w:cs="Times New Roman"/>
        </w:rPr>
        <w:t xml:space="preserve"> 979-0-9003257-4-7.</w:t>
      </w:r>
      <w:r w:rsidRPr="00960525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960525">
        <w:rPr>
          <w:rFonts w:ascii="Times New Roman" w:hAnsi="Times New Roman" w:cs="Times New Roman"/>
          <w:color w:val="000000" w:themeColor="text1"/>
        </w:rPr>
        <w:t>С. 205-207.</w:t>
      </w:r>
    </w:p>
    <w:p w14:paraId="7BC21F32" w14:textId="77777777" w:rsidR="003B3675" w:rsidRPr="00960525" w:rsidRDefault="003B3675" w:rsidP="003B3675">
      <w:pPr>
        <w:tabs>
          <w:tab w:val="left" w:pos="426"/>
        </w:tabs>
        <w:jc w:val="both"/>
        <w:rPr>
          <w:color w:val="000000" w:themeColor="text1"/>
          <w:lang w:val="en-US"/>
        </w:rPr>
      </w:pPr>
    </w:p>
    <w:p w14:paraId="7C2B37AF" w14:textId="77777777" w:rsidR="00542FC1" w:rsidRPr="00960525" w:rsidRDefault="003B3675" w:rsidP="00542FC1">
      <w:pPr>
        <w:widowControl w:val="0"/>
        <w:autoSpaceDE w:val="0"/>
        <w:autoSpaceDN w:val="0"/>
        <w:adjustRightInd w:val="0"/>
        <w:spacing w:line="228" w:lineRule="auto"/>
        <w:ind w:left="2880"/>
        <w:rPr>
          <w:color w:val="000000"/>
          <w:sz w:val="26"/>
          <w:szCs w:val="26"/>
        </w:rPr>
      </w:pPr>
      <w:r w:rsidRPr="00960525">
        <w:rPr>
          <w:color w:val="000000"/>
          <w:sz w:val="26"/>
          <w:szCs w:val="26"/>
        </w:rPr>
        <w:t xml:space="preserve">Почётный деятель образования, науки </w:t>
      </w:r>
    </w:p>
    <w:p w14:paraId="00D326AB" w14:textId="77777777" w:rsidR="00542FC1" w:rsidRPr="00960525" w:rsidRDefault="003B3675" w:rsidP="00542FC1">
      <w:pPr>
        <w:widowControl w:val="0"/>
        <w:autoSpaceDE w:val="0"/>
        <w:autoSpaceDN w:val="0"/>
        <w:adjustRightInd w:val="0"/>
        <w:spacing w:line="228" w:lineRule="auto"/>
        <w:ind w:left="2880"/>
        <w:rPr>
          <w:color w:val="000000"/>
          <w:sz w:val="26"/>
          <w:szCs w:val="26"/>
        </w:rPr>
      </w:pPr>
      <w:r w:rsidRPr="00960525">
        <w:rPr>
          <w:color w:val="000000"/>
          <w:sz w:val="26"/>
          <w:szCs w:val="26"/>
        </w:rPr>
        <w:t xml:space="preserve">и культуры РФ. член Союза Писателей </w:t>
      </w:r>
    </w:p>
    <w:p w14:paraId="018963F8" w14:textId="5254BEF2" w:rsidR="003B3675" w:rsidRPr="00960525" w:rsidRDefault="003B3675" w:rsidP="00542FC1">
      <w:pPr>
        <w:widowControl w:val="0"/>
        <w:autoSpaceDE w:val="0"/>
        <w:autoSpaceDN w:val="0"/>
        <w:adjustRightInd w:val="0"/>
        <w:spacing w:line="228" w:lineRule="auto"/>
        <w:ind w:left="2880"/>
        <w:rPr>
          <w:color w:val="000000"/>
          <w:sz w:val="26"/>
          <w:szCs w:val="26"/>
        </w:rPr>
      </w:pPr>
      <w:r w:rsidRPr="00960525">
        <w:rPr>
          <w:color w:val="000000"/>
          <w:sz w:val="26"/>
          <w:szCs w:val="26"/>
        </w:rPr>
        <w:t xml:space="preserve">и Союза Композиторов, профессор                         </w:t>
      </w:r>
      <w:r w:rsidR="00542FC1" w:rsidRPr="00960525">
        <w:rPr>
          <w:color w:val="000000"/>
          <w:sz w:val="26"/>
          <w:szCs w:val="26"/>
        </w:rPr>
        <w:t xml:space="preserve">       </w:t>
      </w:r>
      <w:r w:rsidRPr="00960525">
        <w:rPr>
          <w:color w:val="000000"/>
          <w:sz w:val="26"/>
          <w:szCs w:val="26"/>
        </w:rPr>
        <w:t>Сажин В.Б.</w:t>
      </w:r>
    </w:p>
    <w:p w14:paraId="62958C88" w14:textId="492719F3" w:rsidR="008B59C4" w:rsidRPr="00960525" w:rsidRDefault="008B59C4" w:rsidP="00AC3692">
      <w:pPr>
        <w:widowControl w:val="0"/>
        <w:autoSpaceDE w:val="0"/>
        <w:autoSpaceDN w:val="0"/>
        <w:adjustRightInd w:val="0"/>
        <w:spacing w:line="228" w:lineRule="auto"/>
        <w:ind w:left="720"/>
        <w:jc w:val="both"/>
        <w:rPr>
          <w:b/>
          <w:sz w:val="26"/>
          <w:szCs w:val="26"/>
        </w:rPr>
      </w:pPr>
    </w:p>
    <w:sectPr w:rsidR="008B59C4" w:rsidRPr="00960525" w:rsidSect="00D063CB">
      <w:headerReference w:type="default" r:id="rId34"/>
      <w:footerReference w:type="even" r:id="rId35"/>
      <w:footerReference w:type="default" r:id="rId36"/>
      <w:pgSz w:w="11907" w:h="16840" w:code="9"/>
      <w:pgMar w:top="1134" w:right="567" w:bottom="816" w:left="567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8E45" w14:textId="77777777" w:rsidR="00D61147" w:rsidRDefault="00D61147">
      <w:r>
        <w:separator/>
      </w:r>
    </w:p>
  </w:endnote>
  <w:endnote w:type="continuationSeparator" w:id="0">
    <w:p w14:paraId="77180257" w14:textId="77777777" w:rsidR="00D61147" w:rsidRDefault="00D6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_Timer">
    <w:altName w:val="Cambria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ligrap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CF3E" w14:textId="77777777" w:rsidR="008F47DA" w:rsidRDefault="008F47DA" w:rsidP="00633BD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F37350" w14:textId="77777777" w:rsidR="008F47DA" w:rsidRDefault="008F47DA" w:rsidP="00633B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171D" w14:textId="77777777" w:rsidR="008F47DA" w:rsidRDefault="008F47DA" w:rsidP="00633BD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4306740C" w14:textId="77777777" w:rsidR="008F47DA" w:rsidRDefault="008F47DA" w:rsidP="00633B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0621" w14:textId="77777777" w:rsidR="00D61147" w:rsidRDefault="00D61147">
      <w:r>
        <w:separator/>
      </w:r>
    </w:p>
  </w:footnote>
  <w:footnote w:type="continuationSeparator" w:id="0">
    <w:p w14:paraId="7CAB9EDA" w14:textId="77777777" w:rsidR="00D61147" w:rsidRDefault="00D6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CA4B" w14:textId="30F36187" w:rsidR="008F47DA" w:rsidRPr="00B426A5" w:rsidRDefault="008F47DA" w:rsidP="00B426A5">
    <w:pPr>
      <w:widowControl w:val="0"/>
      <w:autoSpaceDE w:val="0"/>
      <w:autoSpaceDN w:val="0"/>
      <w:adjustRightInd w:val="0"/>
      <w:spacing w:line="221" w:lineRule="auto"/>
      <w:jc w:val="center"/>
      <w:outlineLvl w:val="0"/>
      <w:rPr>
        <w:b/>
        <w:sz w:val="22"/>
        <w:szCs w:val="22"/>
      </w:rPr>
    </w:pPr>
    <w:r w:rsidRPr="00B426A5">
      <w:rPr>
        <w:b/>
        <w:sz w:val="22"/>
        <w:szCs w:val="22"/>
      </w:rPr>
      <w:t xml:space="preserve">Научная активность акад. РАЕН, РИА, </w:t>
    </w:r>
    <w:r>
      <w:rPr>
        <w:b/>
        <w:sz w:val="22"/>
        <w:szCs w:val="22"/>
      </w:rPr>
      <w:t xml:space="preserve">РЭА, </w:t>
    </w:r>
    <w:r w:rsidRPr="00B426A5">
      <w:rPr>
        <w:b/>
        <w:sz w:val="22"/>
        <w:szCs w:val="22"/>
      </w:rPr>
      <w:t xml:space="preserve">МАНЭБ, МАДО, д.т.н., проф. Сажина В.Б. за </w:t>
    </w:r>
    <w:r>
      <w:rPr>
        <w:b/>
        <w:sz w:val="22"/>
        <w:szCs w:val="22"/>
      </w:rPr>
      <w:t>2020</w:t>
    </w:r>
    <w:r w:rsidRPr="00B426A5">
      <w:rPr>
        <w:b/>
        <w:sz w:val="22"/>
        <w:szCs w:val="22"/>
      </w:rPr>
      <w:t xml:space="preserve">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A48"/>
    <w:multiLevelType w:val="hybridMultilevel"/>
    <w:tmpl w:val="70A6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D96"/>
    <w:multiLevelType w:val="hybridMultilevel"/>
    <w:tmpl w:val="6E3A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99E"/>
    <w:multiLevelType w:val="hybridMultilevel"/>
    <w:tmpl w:val="CE6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1185"/>
    <w:multiLevelType w:val="multilevel"/>
    <w:tmpl w:val="7B8AFD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086B"/>
    <w:multiLevelType w:val="hybridMultilevel"/>
    <w:tmpl w:val="0419000F"/>
    <w:lvl w:ilvl="0" w:tplc="75280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14:shadow w14:blurRad="0" w14:dist="0" w14:dir="0" w14:sx="0" w14:sy="0" w14:kx="0" w14:ky="0" w14:algn="none">
          <w14:srgbClr w14:val="000000"/>
        </w14:shadow>
      </w:rPr>
    </w:lvl>
    <w:lvl w:ilvl="1" w:tplc="118464E6" w:tentative="1">
      <w:start w:val="1"/>
      <w:numFmt w:val="lowerLetter"/>
      <w:lvlText w:val="%2."/>
      <w:lvlJc w:val="left"/>
      <w:pPr>
        <w:ind w:left="1440" w:hanging="360"/>
      </w:pPr>
    </w:lvl>
    <w:lvl w:ilvl="2" w:tplc="3836FECA" w:tentative="1">
      <w:start w:val="1"/>
      <w:numFmt w:val="lowerRoman"/>
      <w:lvlText w:val="%3."/>
      <w:lvlJc w:val="right"/>
      <w:pPr>
        <w:ind w:left="2160" w:hanging="180"/>
      </w:pPr>
    </w:lvl>
    <w:lvl w:ilvl="3" w:tplc="54E09B08" w:tentative="1">
      <w:start w:val="1"/>
      <w:numFmt w:val="decimal"/>
      <w:lvlText w:val="%4."/>
      <w:lvlJc w:val="left"/>
      <w:pPr>
        <w:ind w:left="2880" w:hanging="360"/>
      </w:pPr>
    </w:lvl>
    <w:lvl w:ilvl="4" w:tplc="221E553C" w:tentative="1">
      <w:start w:val="1"/>
      <w:numFmt w:val="lowerLetter"/>
      <w:lvlText w:val="%5."/>
      <w:lvlJc w:val="left"/>
      <w:pPr>
        <w:ind w:left="3600" w:hanging="360"/>
      </w:pPr>
    </w:lvl>
    <w:lvl w:ilvl="5" w:tplc="49CA4B4A" w:tentative="1">
      <w:start w:val="1"/>
      <w:numFmt w:val="lowerRoman"/>
      <w:lvlText w:val="%6."/>
      <w:lvlJc w:val="right"/>
      <w:pPr>
        <w:ind w:left="4320" w:hanging="180"/>
      </w:pPr>
    </w:lvl>
    <w:lvl w:ilvl="6" w:tplc="CAA468E8" w:tentative="1">
      <w:start w:val="1"/>
      <w:numFmt w:val="decimal"/>
      <w:lvlText w:val="%7."/>
      <w:lvlJc w:val="left"/>
      <w:pPr>
        <w:ind w:left="5040" w:hanging="360"/>
      </w:pPr>
    </w:lvl>
    <w:lvl w:ilvl="7" w:tplc="2C1A331C" w:tentative="1">
      <w:start w:val="1"/>
      <w:numFmt w:val="lowerLetter"/>
      <w:lvlText w:val="%8."/>
      <w:lvlJc w:val="left"/>
      <w:pPr>
        <w:ind w:left="5760" w:hanging="360"/>
      </w:pPr>
    </w:lvl>
    <w:lvl w:ilvl="8" w:tplc="4B44D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1CA"/>
    <w:multiLevelType w:val="hybridMultilevel"/>
    <w:tmpl w:val="73E6B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97FB8"/>
    <w:multiLevelType w:val="hybridMultilevel"/>
    <w:tmpl w:val="C0B2FD5C"/>
    <w:lvl w:ilvl="0" w:tplc="DB3E9320">
      <w:start w:val="5"/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856CB6"/>
    <w:multiLevelType w:val="hybridMultilevel"/>
    <w:tmpl w:val="BD644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94648E"/>
    <w:multiLevelType w:val="singleLevel"/>
    <w:tmpl w:val="540A6B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9" w15:restartNumberingAfterBreak="0">
    <w:nsid w:val="595A21AB"/>
    <w:multiLevelType w:val="hybridMultilevel"/>
    <w:tmpl w:val="250C875E"/>
    <w:lvl w:ilvl="0" w:tplc="13CE32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D1C31"/>
    <w:multiLevelType w:val="hybridMultilevel"/>
    <w:tmpl w:val="6318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612E6"/>
    <w:multiLevelType w:val="hybridMultilevel"/>
    <w:tmpl w:val="CE6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F1FEC"/>
    <w:multiLevelType w:val="hybridMultilevel"/>
    <w:tmpl w:val="0336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7309E"/>
    <w:multiLevelType w:val="hybridMultilevel"/>
    <w:tmpl w:val="CE6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65F98"/>
    <w:multiLevelType w:val="hybridMultilevel"/>
    <w:tmpl w:val="CE6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3EF5"/>
    <w:multiLevelType w:val="hybridMultilevel"/>
    <w:tmpl w:val="1BDC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059E6"/>
    <w:multiLevelType w:val="hybridMultilevel"/>
    <w:tmpl w:val="CE6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2"/>
  </w:num>
  <w:num w:numId="9">
    <w:abstractNumId w:val="14"/>
  </w:num>
  <w:num w:numId="10">
    <w:abstractNumId w:val="6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 w:numId="16">
    <w:abstractNumId w:val="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CD4"/>
    <w:rsid w:val="00012324"/>
    <w:rsid w:val="00016381"/>
    <w:rsid w:val="00027BCE"/>
    <w:rsid w:val="000335B3"/>
    <w:rsid w:val="00040916"/>
    <w:rsid w:val="00043277"/>
    <w:rsid w:val="0007609B"/>
    <w:rsid w:val="00085C6D"/>
    <w:rsid w:val="00092E14"/>
    <w:rsid w:val="000A1462"/>
    <w:rsid w:val="000A2BD2"/>
    <w:rsid w:val="000A4232"/>
    <w:rsid w:val="000A7D28"/>
    <w:rsid w:val="000B066F"/>
    <w:rsid w:val="000C04EA"/>
    <w:rsid w:val="000C115C"/>
    <w:rsid w:val="000C1A81"/>
    <w:rsid w:val="000D3B55"/>
    <w:rsid w:val="000D57F1"/>
    <w:rsid w:val="000E14C5"/>
    <w:rsid w:val="000E1573"/>
    <w:rsid w:val="000F1D57"/>
    <w:rsid w:val="000F4E2C"/>
    <w:rsid w:val="00100D02"/>
    <w:rsid w:val="00101BEC"/>
    <w:rsid w:val="00101D13"/>
    <w:rsid w:val="00102383"/>
    <w:rsid w:val="00104473"/>
    <w:rsid w:val="001044B0"/>
    <w:rsid w:val="00121146"/>
    <w:rsid w:val="00121A9A"/>
    <w:rsid w:val="00127B54"/>
    <w:rsid w:val="0013293E"/>
    <w:rsid w:val="00143802"/>
    <w:rsid w:val="00145483"/>
    <w:rsid w:val="0014683C"/>
    <w:rsid w:val="00150CDC"/>
    <w:rsid w:val="00151554"/>
    <w:rsid w:val="001619EC"/>
    <w:rsid w:val="00165F27"/>
    <w:rsid w:val="001678A7"/>
    <w:rsid w:val="00167C2C"/>
    <w:rsid w:val="00170A06"/>
    <w:rsid w:val="00171E6D"/>
    <w:rsid w:val="001749FC"/>
    <w:rsid w:val="001927AF"/>
    <w:rsid w:val="001A1013"/>
    <w:rsid w:val="001A1FFE"/>
    <w:rsid w:val="001B551E"/>
    <w:rsid w:val="001C0396"/>
    <w:rsid w:val="001C0692"/>
    <w:rsid w:val="001C33D7"/>
    <w:rsid w:val="001D1700"/>
    <w:rsid w:val="001D404E"/>
    <w:rsid w:val="001D591B"/>
    <w:rsid w:val="001E193E"/>
    <w:rsid w:val="001E1B43"/>
    <w:rsid w:val="001E54B6"/>
    <w:rsid w:val="001F0A63"/>
    <w:rsid w:val="001F2229"/>
    <w:rsid w:val="001F5803"/>
    <w:rsid w:val="00212A0F"/>
    <w:rsid w:val="00213240"/>
    <w:rsid w:val="002143F7"/>
    <w:rsid w:val="00214D90"/>
    <w:rsid w:val="002232AB"/>
    <w:rsid w:val="00224392"/>
    <w:rsid w:val="002363C8"/>
    <w:rsid w:val="00252409"/>
    <w:rsid w:val="00253074"/>
    <w:rsid w:val="00274FFF"/>
    <w:rsid w:val="00280938"/>
    <w:rsid w:val="002814C1"/>
    <w:rsid w:val="00284F76"/>
    <w:rsid w:val="0029029C"/>
    <w:rsid w:val="002916F1"/>
    <w:rsid w:val="002924C7"/>
    <w:rsid w:val="00293AE4"/>
    <w:rsid w:val="00294257"/>
    <w:rsid w:val="0029578A"/>
    <w:rsid w:val="002A26BF"/>
    <w:rsid w:val="002A3DE9"/>
    <w:rsid w:val="002B6C46"/>
    <w:rsid w:val="002C5C82"/>
    <w:rsid w:val="002D76A7"/>
    <w:rsid w:val="002F0393"/>
    <w:rsid w:val="002F64DE"/>
    <w:rsid w:val="00307512"/>
    <w:rsid w:val="003138DA"/>
    <w:rsid w:val="003241BE"/>
    <w:rsid w:val="003404A6"/>
    <w:rsid w:val="00346465"/>
    <w:rsid w:val="00351032"/>
    <w:rsid w:val="00354014"/>
    <w:rsid w:val="003668A3"/>
    <w:rsid w:val="00373EDE"/>
    <w:rsid w:val="003751EE"/>
    <w:rsid w:val="00381356"/>
    <w:rsid w:val="00387013"/>
    <w:rsid w:val="00390910"/>
    <w:rsid w:val="00396282"/>
    <w:rsid w:val="00396D12"/>
    <w:rsid w:val="003A309D"/>
    <w:rsid w:val="003A6F38"/>
    <w:rsid w:val="003A7667"/>
    <w:rsid w:val="003B0AB7"/>
    <w:rsid w:val="003B3675"/>
    <w:rsid w:val="003B494A"/>
    <w:rsid w:val="003C210D"/>
    <w:rsid w:val="003D0ED5"/>
    <w:rsid w:val="003D7FE2"/>
    <w:rsid w:val="003F6CAC"/>
    <w:rsid w:val="00401323"/>
    <w:rsid w:val="004021B0"/>
    <w:rsid w:val="00403562"/>
    <w:rsid w:val="004045DF"/>
    <w:rsid w:val="004108AE"/>
    <w:rsid w:val="004125A8"/>
    <w:rsid w:val="00413B36"/>
    <w:rsid w:val="004146D9"/>
    <w:rsid w:val="004254FF"/>
    <w:rsid w:val="00432DED"/>
    <w:rsid w:val="00441392"/>
    <w:rsid w:val="00441548"/>
    <w:rsid w:val="00442968"/>
    <w:rsid w:val="00445C19"/>
    <w:rsid w:val="00446A90"/>
    <w:rsid w:val="00465270"/>
    <w:rsid w:val="00471216"/>
    <w:rsid w:val="00471AA9"/>
    <w:rsid w:val="004762BD"/>
    <w:rsid w:val="00476651"/>
    <w:rsid w:val="00483580"/>
    <w:rsid w:val="00484B72"/>
    <w:rsid w:val="00493513"/>
    <w:rsid w:val="00496241"/>
    <w:rsid w:val="004A5EAF"/>
    <w:rsid w:val="004A78FF"/>
    <w:rsid w:val="004B2372"/>
    <w:rsid w:val="004B5DD0"/>
    <w:rsid w:val="004B6A64"/>
    <w:rsid w:val="004B6D23"/>
    <w:rsid w:val="004B7358"/>
    <w:rsid w:val="004C4DD6"/>
    <w:rsid w:val="004C6274"/>
    <w:rsid w:val="004C71F6"/>
    <w:rsid w:val="004D163A"/>
    <w:rsid w:val="004E186D"/>
    <w:rsid w:val="005038BF"/>
    <w:rsid w:val="00513BAA"/>
    <w:rsid w:val="00514094"/>
    <w:rsid w:val="00523895"/>
    <w:rsid w:val="00535F00"/>
    <w:rsid w:val="00542FC1"/>
    <w:rsid w:val="005434E8"/>
    <w:rsid w:val="00547023"/>
    <w:rsid w:val="00553410"/>
    <w:rsid w:val="00553D8E"/>
    <w:rsid w:val="00563708"/>
    <w:rsid w:val="00571474"/>
    <w:rsid w:val="00576BC9"/>
    <w:rsid w:val="00594132"/>
    <w:rsid w:val="005962F2"/>
    <w:rsid w:val="005A7578"/>
    <w:rsid w:val="005B6E4A"/>
    <w:rsid w:val="005C6872"/>
    <w:rsid w:val="005D52B4"/>
    <w:rsid w:val="005E27E9"/>
    <w:rsid w:val="005E7B17"/>
    <w:rsid w:val="005F0996"/>
    <w:rsid w:val="005F0B66"/>
    <w:rsid w:val="005F2304"/>
    <w:rsid w:val="005F4E57"/>
    <w:rsid w:val="005F5494"/>
    <w:rsid w:val="005F6037"/>
    <w:rsid w:val="00613E36"/>
    <w:rsid w:val="0061469E"/>
    <w:rsid w:val="00614ADD"/>
    <w:rsid w:val="00615CB9"/>
    <w:rsid w:val="006241DC"/>
    <w:rsid w:val="00625D57"/>
    <w:rsid w:val="00633BDC"/>
    <w:rsid w:val="006341A7"/>
    <w:rsid w:val="006345C4"/>
    <w:rsid w:val="00643952"/>
    <w:rsid w:val="0064476C"/>
    <w:rsid w:val="00645C50"/>
    <w:rsid w:val="00653429"/>
    <w:rsid w:val="00655B0F"/>
    <w:rsid w:val="00663155"/>
    <w:rsid w:val="00672AE5"/>
    <w:rsid w:val="00672F76"/>
    <w:rsid w:val="0068214C"/>
    <w:rsid w:val="006826A1"/>
    <w:rsid w:val="00690670"/>
    <w:rsid w:val="00696129"/>
    <w:rsid w:val="006A7E82"/>
    <w:rsid w:val="006B7FDC"/>
    <w:rsid w:val="006C0A27"/>
    <w:rsid w:val="006E71CC"/>
    <w:rsid w:val="006E72ED"/>
    <w:rsid w:val="006F5927"/>
    <w:rsid w:val="00706E17"/>
    <w:rsid w:val="007161A1"/>
    <w:rsid w:val="0072112E"/>
    <w:rsid w:val="00723668"/>
    <w:rsid w:val="007403BF"/>
    <w:rsid w:val="00753B64"/>
    <w:rsid w:val="00762F26"/>
    <w:rsid w:val="00763845"/>
    <w:rsid w:val="00765037"/>
    <w:rsid w:val="00767C7E"/>
    <w:rsid w:val="0077212E"/>
    <w:rsid w:val="007725C4"/>
    <w:rsid w:val="00772A9F"/>
    <w:rsid w:val="00776DC0"/>
    <w:rsid w:val="0079164E"/>
    <w:rsid w:val="00792D93"/>
    <w:rsid w:val="00794623"/>
    <w:rsid w:val="00795D33"/>
    <w:rsid w:val="007A31E4"/>
    <w:rsid w:val="007B16F2"/>
    <w:rsid w:val="007B7E13"/>
    <w:rsid w:val="007C4C84"/>
    <w:rsid w:val="007E3580"/>
    <w:rsid w:val="007E3C7A"/>
    <w:rsid w:val="007F0240"/>
    <w:rsid w:val="007F17B9"/>
    <w:rsid w:val="00802986"/>
    <w:rsid w:val="0080467F"/>
    <w:rsid w:val="00815EAC"/>
    <w:rsid w:val="00827D20"/>
    <w:rsid w:val="00842E5B"/>
    <w:rsid w:val="00844105"/>
    <w:rsid w:val="00850AB6"/>
    <w:rsid w:val="008528D2"/>
    <w:rsid w:val="00855FC1"/>
    <w:rsid w:val="00857024"/>
    <w:rsid w:val="008628AE"/>
    <w:rsid w:val="00862A6D"/>
    <w:rsid w:val="008644CC"/>
    <w:rsid w:val="00866412"/>
    <w:rsid w:val="008664D5"/>
    <w:rsid w:val="0087134D"/>
    <w:rsid w:val="00872834"/>
    <w:rsid w:val="00885272"/>
    <w:rsid w:val="0089200E"/>
    <w:rsid w:val="00893C14"/>
    <w:rsid w:val="00896BC2"/>
    <w:rsid w:val="008B1813"/>
    <w:rsid w:val="008B4700"/>
    <w:rsid w:val="008B59C4"/>
    <w:rsid w:val="008B6E01"/>
    <w:rsid w:val="008C0EF9"/>
    <w:rsid w:val="008C2774"/>
    <w:rsid w:val="008C58E6"/>
    <w:rsid w:val="008C5B09"/>
    <w:rsid w:val="008D34F7"/>
    <w:rsid w:val="008E25E2"/>
    <w:rsid w:val="008E4176"/>
    <w:rsid w:val="008F0023"/>
    <w:rsid w:val="008F0B09"/>
    <w:rsid w:val="008F47DA"/>
    <w:rsid w:val="008F56BA"/>
    <w:rsid w:val="008F7A99"/>
    <w:rsid w:val="00911D07"/>
    <w:rsid w:val="0091632E"/>
    <w:rsid w:val="00921F82"/>
    <w:rsid w:val="00927101"/>
    <w:rsid w:val="00936013"/>
    <w:rsid w:val="009366ED"/>
    <w:rsid w:val="00937568"/>
    <w:rsid w:val="00940016"/>
    <w:rsid w:val="00954207"/>
    <w:rsid w:val="00960525"/>
    <w:rsid w:val="00972CF7"/>
    <w:rsid w:val="00976DAE"/>
    <w:rsid w:val="00984707"/>
    <w:rsid w:val="0098561A"/>
    <w:rsid w:val="009932F8"/>
    <w:rsid w:val="0099371E"/>
    <w:rsid w:val="009A06B7"/>
    <w:rsid w:val="009A2CC8"/>
    <w:rsid w:val="009A321A"/>
    <w:rsid w:val="009A33F1"/>
    <w:rsid w:val="009B2603"/>
    <w:rsid w:val="009B6EAD"/>
    <w:rsid w:val="009C0229"/>
    <w:rsid w:val="009E3413"/>
    <w:rsid w:val="009E5340"/>
    <w:rsid w:val="009F0048"/>
    <w:rsid w:val="009F01B4"/>
    <w:rsid w:val="009F1FB7"/>
    <w:rsid w:val="009F29F0"/>
    <w:rsid w:val="009F6F72"/>
    <w:rsid w:val="009F7385"/>
    <w:rsid w:val="00A15FAA"/>
    <w:rsid w:val="00A15FC5"/>
    <w:rsid w:val="00A16F61"/>
    <w:rsid w:val="00A20206"/>
    <w:rsid w:val="00A3372D"/>
    <w:rsid w:val="00A367E7"/>
    <w:rsid w:val="00A37898"/>
    <w:rsid w:val="00A5579E"/>
    <w:rsid w:val="00A60A2E"/>
    <w:rsid w:val="00A60EEE"/>
    <w:rsid w:val="00A62DD7"/>
    <w:rsid w:val="00A6638C"/>
    <w:rsid w:val="00A76024"/>
    <w:rsid w:val="00A77CE2"/>
    <w:rsid w:val="00A95344"/>
    <w:rsid w:val="00A956A1"/>
    <w:rsid w:val="00A97947"/>
    <w:rsid w:val="00AA0740"/>
    <w:rsid w:val="00AA3937"/>
    <w:rsid w:val="00AA440B"/>
    <w:rsid w:val="00AB122D"/>
    <w:rsid w:val="00AB190D"/>
    <w:rsid w:val="00AC3692"/>
    <w:rsid w:val="00AD3092"/>
    <w:rsid w:val="00AD48AF"/>
    <w:rsid w:val="00AD6BA5"/>
    <w:rsid w:val="00AE08B6"/>
    <w:rsid w:val="00AE1481"/>
    <w:rsid w:val="00AF52F1"/>
    <w:rsid w:val="00AF7D3E"/>
    <w:rsid w:val="00B029AF"/>
    <w:rsid w:val="00B07AF6"/>
    <w:rsid w:val="00B169B4"/>
    <w:rsid w:val="00B16A62"/>
    <w:rsid w:val="00B228CA"/>
    <w:rsid w:val="00B23E00"/>
    <w:rsid w:val="00B23FDA"/>
    <w:rsid w:val="00B36852"/>
    <w:rsid w:val="00B426A5"/>
    <w:rsid w:val="00B44C91"/>
    <w:rsid w:val="00B4715B"/>
    <w:rsid w:val="00B51706"/>
    <w:rsid w:val="00B571B1"/>
    <w:rsid w:val="00B61BFD"/>
    <w:rsid w:val="00B62460"/>
    <w:rsid w:val="00B63FCD"/>
    <w:rsid w:val="00B675B9"/>
    <w:rsid w:val="00B700E1"/>
    <w:rsid w:val="00B72C38"/>
    <w:rsid w:val="00B738AB"/>
    <w:rsid w:val="00B80F60"/>
    <w:rsid w:val="00B821D5"/>
    <w:rsid w:val="00B84023"/>
    <w:rsid w:val="00B856AD"/>
    <w:rsid w:val="00B85A9D"/>
    <w:rsid w:val="00B873DA"/>
    <w:rsid w:val="00B91426"/>
    <w:rsid w:val="00B920C3"/>
    <w:rsid w:val="00B92E15"/>
    <w:rsid w:val="00B937C3"/>
    <w:rsid w:val="00B978C2"/>
    <w:rsid w:val="00BA20B1"/>
    <w:rsid w:val="00BB2A82"/>
    <w:rsid w:val="00BB74A0"/>
    <w:rsid w:val="00BC176C"/>
    <w:rsid w:val="00BC50A4"/>
    <w:rsid w:val="00BC5152"/>
    <w:rsid w:val="00BC584D"/>
    <w:rsid w:val="00BE5B7B"/>
    <w:rsid w:val="00BF35B4"/>
    <w:rsid w:val="00BF4442"/>
    <w:rsid w:val="00BF4604"/>
    <w:rsid w:val="00BF5A50"/>
    <w:rsid w:val="00C07214"/>
    <w:rsid w:val="00C21FB4"/>
    <w:rsid w:val="00C26D6B"/>
    <w:rsid w:val="00C47485"/>
    <w:rsid w:val="00C54613"/>
    <w:rsid w:val="00C65884"/>
    <w:rsid w:val="00C674E1"/>
    <w:rsid w:val="00C6765B"/>
    <w:rsid w:val="00C7026E"/>
    <w:rsid w:val="00C72EBC"/>
    <w:rsid w:val="00C80D93"/>
    <w:rsid w:val="00C83818"/>
    <w:rsid w:val="00C83842"/>
    <w:rsid w:val="00C84B43"/>
    <w:rsid w:val="00C9275C"/>
    <w:rsid w:val="00CA1F28"/>
    <w:rsid w:val="00CA7475"/>
    <w:rsid w:val="00CB5764"/>
    <w:rsid w:val="00CC2C07"/>
    <w:rsid w:val="00CC62BA"/>
    <w:rsid w:val="00CC65CA"/>
    <w:rsid w:val="00CD187E"/>
    <w:rsid w:val="00CE51FC"/>
    <w:rsid w:val="00CF11B3"/>
    <w:rsid w:val="00CF4C14"/>
    <w:rsid w:val="00CF5DC8"/>
    <w:rsid w:val="00CF71DD"/>
    <w:rsid w:val="00D063CB"/>
    <w:rsid w:val="00D221E2"/>
    <w:rsid w:val="00D353E1"/>
    <w:rsid w:val="00D367B8"/>
    <w:rsid w:val="00D37556"/>
    <w:rsid w:val="00D404F0"/>
    <w:rsid w:val="00D409EF"/>
    <w:rsid w:val="00D416F4"/>
    <w:rsid w:val="00D516B2"/>
    <w:rsid w:val="00D544BA"/>
    <w:rsid w:val="00D61147"/>
    <w:rsid w:val="00D70400"/>
    <w:rsid w:val="00D72025"/>
    <w:rsid w:val="00D81DC5"/>
    <w:rsid w:val="00D81E9B"/>
    <w:rsid w:val="00D93B61"/>
    <w:rsid w:val="00DA4114"/>
    <w:rsid w:val="00DC39F0"/>
    <w:rsid w:val="00DD37FB"/>
    <w:rsid w:val="00DD423A"/>
    <w:rsid w:val="00DD47CA"/>
    <w:rsid w:val="00DD55FA"/>
    <w:rsid w:val="00DE2620"/>
    <w:rsid w:val="00DE5D6D"/>
    <w:rsid w:val="00DF05CC"/>
    <w:rsid w:val="00DF40FB"/>
    <w:rsid w:val="00E003D8"/>
    <w:rsid w:val="00E01605"/>
    <w:rsid w:val="00E030BC"/>
    <w:rsid w:val="00E07DF1"/>
    <w:rsid w:val="00E12812"/>
    <w:rsid w:val="00E1502A"/>
    <w:rsid w:val="00E157AE"/>
    <w:rsid w:val="00E21556"/>
    <w:rsid w:val="00E238B3"/>
    <w:rsid w:val="00E25BB7"/>
    <w:rsid w:val="00E26219"/>
    <w:rsid w:val="00E3230F"/>
    <w:rsid w:val="00E36B3B"/>
    <w:rsid w:val="00E41696"/>
    <w:rsid w:val="00E50FA2"/>
    <w:rsid w:val="00E55047"/>
    <w:rsid w:val="00E70693"/>
    <w:rsid w:val="00E706E2"/>
    <w:rsid w:val="00E71582"/>
    <w:rsid w:val="00E77B95"/>
    <w:rsid w:val="00E82352"/>
    <w:rsid w:val="00E9056C"/>
    <w:rsid w:val="00E92F64"/>
    <w:rsid w:val="00EA2FF3"/>
    <w:rsid w:val="00EA4C70"/>
    <w:rsid w:val="00EC70DF"/>
    <w:rsid w:val="00EC72F1"/>
    <w:rsid w:val="00ED6507"/>
    <w:rsid w:val="00EE3E90"/>
    <w:rsid w:val="00F07B3E"/>
    <w:rsid w:val="00F35DA4"/>
    <w:rsid w:val="00F400CA"/>
    <w:rsid w:val="00F56CD4"/>
    <w:rsid w:val="00F63C07"/>
    <w:rsid w:val="00F66104"/>
    <w:rsid w:val="00F667C0"/>
    <w:rsid w:val="00F7780B"/>
    <w:rsid w:val="00F915F8"/>
    <w:rsid w:val="00F94572"/>
    <w:rsid w:val="00F96902"/>
    <w:rsid w:val="00F96F87"/>
    <w:rsid w:val="00FA554D"/>
    <w:rsid w:val="00FB0E59"/>
    <w:rsid w:val="00FD407D"/>
    <w:rsid w:val="00FE1841"/>
    <w:rsid w:val="00FE4117"/>
    <w:rsid w:val="00FF2670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32FF5B"/>
  <w15:docId w15:val="{7C89B8A2-47FA-1B44-817C-2D2203A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1A81"/>
    <w:rPr>
      <w:lang w:eastAsia="ru-RU"/>
    </w:rPr>
  </w:style>
  <w:style w:type="paragraph" w:styleId="1">
    <w:name w:val="heading 1"/>
    <w:basedOn w:val="a"/>
    <w:next w:val="a"/>
    <w:link w:val="10"/>
    <w:qFormat/>
    <w:rsid w:val="00514094"/>
    <w:pPr>
      <w:keepNext/>
      <w:widowControl w:val="0"/>
      <w:ind w:firstLine="482"/>
      <w:jc w:val="both"/>
      <w:outlineLvl w:val="0"/>
    </w:pPr>
    <w:rPr>
      <w:rFonts w:ascii="a_Timer" w:hAnsi="a_Timer"/>
      <w:snapToGrid w:val="0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514094"/>
    <w:pPr>
      <w:keepNext/>
      <w:widowControl w:val="0"/>
      <w:ind w:firstLine="482"/>
      <w:jc w:val="center"/>
      <w:outlineLvl w:val="1"/>
    </w:pPr>
    <w:rPr>
      <w:b/>
      <w:snapToGrid w:val="0"/>
      <w:sz w:val="36"/>
      <w:szCs w:val="20"/>
    </w:rPr>
  </w:style>
  <w:style w:type="paragraph" w:styleId="3">
    <w:name w:val="heading 3"/>
    <w:basedOn w:val="a"/>
    <w:next w:val="a"/>
    <w:link w:val="30"/>
    <w:qFormat/>
    <w:rsid w:val="00514094"/>
    <w:pPr>
      <w:keepNext/>
      <w:widowControl w:val="0"/>
      <w:jc w:val="center"/>
      <w:outlineLvl w:val="2"/>
    </w:pPr>
    <w:rPr>
      <w:b/>
      <w:snapToGrid w:val="0"/>
      <w:sz w:val="35"/>
      <w:szCs w:val="20"/>
    </w:rPr>
  </w:style>
  <w:style w:type="paragraph" w:styleId="4">
    <w:name w:val="heading 4"/>
    <w:basedOn w:val="a"/>
    <w:next w:val="a"/>
    <w:link w:val="40"/>
    <w:qFormat/>
    <w:rsid w:val="00514094"/>
    <w:pPr>
      <w:keepNext/>
      <w:jc w:val="center"/>
      <w:outlineLvl w:val="3"/>
    </w:pPr>
    <w:rPr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514094"/>
    <w:pPr>
      <w:keepNext/>
      <w:suppressAutoHyphens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514094"/>
    <w:pPr>
      <w:keepNext/>
      <w:jc w:val="center"/>
      <w:outlineLvl w:val="5"/>
    </w:pPr>
    <w:rPr>
      <w:b/>
      <w:snapToGrid w:val="0"/>
      <w:sz w:val="20"/>
      <w:szCs w:val="20"/>
    </w:rPr>
  </w:style>
  <w:style w:type="paragraph" w:styleId="7">
    <w:name w:val="heading 7"/>
    <w:basedOn w:val="a"/>
    <w:next w:val="a"/>
    <w:link w:val="70"/>
    <w:qFormat/>
    <w:rsid w:val="00514094"/>
    <w:pPr>
      <w:keepNext/>
      <w:suppressAutoHyphens/>
      <w:outlineLvl w:val="6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80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BE5808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741C05"/>
    <w:rPr>
      <w:b/>
      <w:bCs/>
    </w:rPr>
  </w:style>
  <w:style w:type="paragraph" w:styleId="a8">
    <w:name w:val="Body Text"/>
    <w:basedOn w:val="a"/>
    <w:link w:val="a9"/>
    <w:rsid w:val="00116E6B"/>
    <w:rPr>
      <w:sz w:val="28"/>
      <w:szCs w:val="20"/>
    </w:rPr>
  </w:style>
  <w:style w:type="character" w:styleId="aa">
    <w:name w:val="page number"/>
    <w:basedOn w:val="a0"/>
    <w:rsid w:val="00BE040C"/>
  </w:style>
  <w:style w:type="paragraph" w:styleId="ab">
    <w:name w:val="Document Map"/>
    <w:basedOn w:val="a"/>
    <w:link w:val="ac"/>
    <w:semiHidden/>
    <w:rsid w:val="00BE040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 Знак Знак Знак Знак Знак Знак Знак Знак Знак Знак1 Знак Знак Знак Знак Знак Знак Знак"/>
    <w:basedOn w:val="a"/>
    <w:rsid w:val="007569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B24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autoRedefine/>
    <w:rsid w:val="008528D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 Spacing"/>
    <w:uiPriority w:val="1"/>
    <w:qFormat/>
    <w:rsid w:val="00643952"/>
    <w:rPr>
      <w:rFonts w:ascii="Calligraph" w:eastAsia="Constantia" w:hAnsi="Calligraph"/>
      <w:sz w:val="22"/>
      <w:szCs w:val="22"/>
    </w:rPr>
  </w:style>
  <w:style w:type="paragraph" w:styleId="ae">
    <w:name w:val="Balloon Text"/>
    <w:basedOn w:val="a"/>
    <w:link w:val="af"/>
    <w:rsid w:val="008F7A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F7A9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79164E"/>
    <w:rPr>
      <w:sz w:val="24"/>
      <w:szCs w:val="24"/>
    </w:rPr>
  </w:style>
  <w:style w:type="character" w:customStyle="1" w:styleId="a6">
    <w:name w:val="Нижний колонтитул Знак"/>
    <w:link w:val="a5"/>
    <w:rsid w:val="0079164E"/>
    <w:rPr>
      <w:sz w:val="24"/>
      <w:szCs w:val="24"/>
    </w:rPr>
  </w:style>
  <w:style w:type="character" w:customStyle="1" w:styleId="a9">
    <w:name w:val="Основной текст Знак"/>
    <w:link w:val="a8"/>
    <w:rsid w:val="0079164E"/>
    <w:rPr>
      <w:sz w:val="28"/>
    </w:rPr>
  </w:style>
  <w:style w:type="character" w:customStyle="1" w:styleId="ac">
    <w:name w:val="Схема документа Знак"/>
    <w:link w:val="ab"/>
    <w:semiHidden/>
    <w:rsid w:val="0079164E"/>
    <w:rPr>
      <w:rFonts w:ascii="Tahoma" w:hAnsi="Tahoma" w:cs="Tahoma"/>
      <w:shd w:val="clear" w:color="auto" w:fill="000080"/>
    </w:rPr>
  </w:style>
  <w:style w:type="paragraph" w:styleId="af0">
    <w:name w:val="List Paragraph"/>
    <w:basedOn w:val="a"/>
    <w:uiPriority w:val="34"/>
    <w:qFormat/>
    <w:rsid w:val="00D70400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Heading3Char">
    <w:name w:val="Heading 3 Char"/>
    <w:basedOn w:val="a"/>
    <w:rsid w:val="00B72C38"/>
    <w:pPr>
      <w:ind w:left="6480" w:hanging="180"/>
    </w:pPr>
    <w:rPr>
      <w:sz w:val="20"/>
      <w:szCs w:val="20"/>
    </w:rPr>
  </w:style>
  <w:style w:type="character" w:styleId="af1">
    <w:name w:val="Hyperlink"/>
    <w:basedOn w:val="a0"/>
    <w:uiPriority w:val="99"/>
    <w:rsid w:val="001C039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rsid w:val="001468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14094"/>
    <w:rPr>
      <w:rFonts w:ascii="a_Timer" w:hAnsi="a_Timer"/>
      <w:snapToGrid w:val="0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14094"/>
    <w:rPr>
      <w:b/>
      <w:snapToGrid w:val="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094"/>
    <w:rPr>
      <w:b/>
      <w:snapToGrid w:val="0"/>
      <w:sz w:val="35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4094"/>
    <w:rPr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4094"/>
    <w:rPr>
      <w:b/>
      <w:snapToGrid w:val="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4094"/>
    <w:rPr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4094"/>
    <w:rPr>
      <w:snapToGrid w:val="0"/>
      <w:szCs w:val="20"/>
      <w:lang w:eastAsia="ru-RU"/>
    </w:rPr>
  </w:style>
  <w:style w:type="paragraph" w:styleId="af3">
    <w:name w:val="Body Text Indent"/>
    <w:basedOn w:val="a"/>
    <w:link w:val="af4"/>
    <w:rsid w:val="00514094"/>
    <w:pPr>
      <w:ind w:firstLine="482"/>
      <w:jc w:val="both"/>
    </w:pPr>
    <w:rPr>
      <w:rFonts w:ascii="a_Timer" w:hAnsi="a_Timer"/>
      <w:snapToGrid w:val="0"/>
      <w:sz w:val="28"/>
      <w:szCs w:val="20"/>
      <w:lang w:val="en-US"/>
    </w:rPr>
  </w:style>
  <w:style w:type="character" w:customStyle="1" w:styleId="af4">
    <w:name w:val="Основной текст с отступом Знак"/>
    <w:basedOn w:val="a0"/>
    <w:link w:val="af3"/>
    <w:rsid w:val="00514094"/>
    <w:rPr>
      <w:rFonts w:ascii="a_Timer" w:hAnsi="a_Timer"/>
      <w:snapToGrid w:val="0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514094"/>
    <w:pPr>
      <w:ind w:firstLine="709"/>
      <w:jc w:val="center"/>
    </w:pPr>
    <w:rPr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14094"/>
    <w:rPr>
      <w:snapToGrid w:val="0"/>
      <w:sz w:val="28"/>
      <w:szCs w:val="20"/>
      <w:lang w:eastAsia="ru-RU"/>
    </w:rPr>
  </w:style>
  <w:style w:type="paragraph" w:styleId="23">
    <w:name w:val="Body Text 2"/>
    <w:basedOn w:val="a"/>
    <w:link w:val="24"/>
    <w:rsid w:val="00514094"/>
    <w:pPr>
      <w:widowControl w:val="0"/>
      <w:jc w:val="both"/>
    </w:pPr>
    <w:rPr>
      <w:snapToGrid w:val="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514094"/>
    <w:rPr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514094"/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514094"/>
    <w:rPr>
      <w:snapToGrid w:val="0"/>
      <w:szCs w:val="20"/>
      <w:lang w:eastAsia="ru-RU"/>
    </w:rPr>
  </w:style>
  <w:style w:type="paragraph" w:customStyle="1" w:styleId="UserTimesNewRomanCyr">
    <w:name w:val="User Times New Roman Cyr"/>
    <w:basedOn w:val="a"/>
    <w:autoRedefine/>
    <w:rsid w:val="00514094"/>
    <w:pPr>
      <w:tabs>
        <w:tab w:val="left" w:pos="709"/>
        <w:tab w:val="left" w:pos="4962"/>
      </w:tabs>
    </w:pPr>
    <w:rPr>
      <w:snapToGrid w:val="0"/>
      <w:szCs w:val="20"/>
    </w:rPr>
  </w:style>
  <w:style w:type="paragraph" w:styleId="33">
    <w:name w:val="Body Text Indent 3"/>
    <w:basedOn w:val="a"/>
    <w:link w:val="34"/>
    <w:rsid w:val="00514094"/>
    <w:pPr>
      <w:spacing w:before="120"/>
      <w:ind w:firstLine="720"/>
      <w:jc w:val="both"/>
    </w:pPr>
    <w:rPr>
      <w:snapToGrid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514094"/>
    <w:rPr>
      <w:snapToGrid w:val="0"/>
      <w:szCs w:val="20"/>
      <w:lang w:eastAsia="ru-RU"/>
    </w:rPr>
  </w:style>
  <w:style w:type="paragraph" w:styleId="af5">
    <w:name w:val="Subtitle"/>
    <w:basedOn w:val="a"/>
    <w:link w:val="af6"/>
    <w:qFormat/>
    <w:rsid w:val="00514094"/>
    <w:pPr>
      <w:spacing w:line="312" w:lineRule="auto"/>
    </w:pPr>
    <w:rPr>
      <w:b/>
      <w:snapToGrid w:val="0"/>
      <w:sz w:val="26"/>
      <w:szCs w:val="20"/>
    </w:rPr>
  </w:style>
  <w:style w:type="character" w:customStyle="1" w:styleId="af6">
    <w:name w:val="Подзаголовок Знак"/>
    <w:basedOn w:val="a0"/>
    <w:link w:val="af5"/>
    <w:rsid w:val="00514094"/>
    <w:rPr>
      <w:b/>
      <w:snapToGrid w:val="0"/>
      <w:sz w:val="26"/>
      <w:szCs w:val="20"/>
      <w:lang w:eastAsia="ru-RU"/>
    </w:rPr>
  </w:style>
  <w:style w:type="paragraph" w:styleId="af7">
    <w:name w:val="Title"/>
    <w:basedOn w:val="a"/>
    <w:link w:val="af8"/>
    <w:qFormat/>
    <w:rsid w:val="00514094"/>
    <w:pPr>
      <w:jc w:val="center"/>
    </w:pPr>
    <w:rPr>
      <w:b/>
      <w:snapToGrid w:val="0"/>
      <w:sz w:val="28"/>
      <w:szCs w:val="20"/>
    </w:rPr>
  </w:style>
  <w:style w:type="character" w:customStyle="1" w:styleId="af8">
    <w:name w:val="Заголовок Знак"/>
    <w:basedOn w:val="a0"/>
    <w:link w:val="af7"/>
    <w:rsid w:val="00514094"/>
    <w:rPr>
      <w:b/>
      <w:snapToGrid w:val="0"/>
      <w:sz w:val="28"/>
      <w:szCs w:val="20"/>
      <w:lang w:eastAsia="ru-RU"/>
    </w:rPr>
  </w:style>
  <w:style w:type="paragraph" w:customStyle="1" w:styleId="af9">
    <w:name w:val="Организация"/>
    <w:basedOn w:val="a"/>
    <w:rsid w:val="00514094"/>
    <w:pPr>
      <w:jc w:val="both"/>
    </w:pPr>
    <w:rPr>
      <w:rFonts w:ascii="Antiqua" w:hAnsi="Antiqua"/>
      <w:snapToGrid w:val="0"/>
      <w:sz w:val="26"/>
      <w:szCs w:val="20"/>
    </w:rPr>
  </w:style>
  <w:style w:type="paragraph" w:customStyle="1" w:styleId="MediumGrid21">
    <w:name w:val="Medium Grid 21"/>
    <w:uiPriority w:val="1"/>
    <w:qFormat/>
    <w:rsid w:val="00514094"/>
    <w:rPr>
      <w:rFonts w:ascii="Calligraph" w:eastAsia="Constantia" w:hAnsi="Calligraph"/>
      <w:sz w:val="22"/>
      <w:szCs w:val="22"/>
    </w:rPr>
  </w:style>
  <w:style w:type="paragraph" w:customStyle="1" w:styleId="Style3">
    <w:name w:val="Style3"/>
    <w:basedOn w:val="a"/>
    <w:rsid w:val="00514094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88">
    <w:name w:val="Font Style88"/>
    <w:rsid w:val="00514094"/>
    <w:rPr>
      <w:color w:val="000000"/>
      <w:sz w:val="20"/>
      <w:szCs w:val="20"/>
    </w:rPr>
  </w:style>
  <w:style w:type="paragraph" w:styleId="afa">
    <w:name w:val="Normal (Web)"/>
    <w:basedOn w:val="a"/>
    <w:uiPriority w:val="99"/>
    <w:unhideWhenUsed/>
    <w:rsid w:val="00514094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850AB6"/>
    <w:rPr>
      <w:i/>
      <w:iCs/>
    </w:rPr>
  </w:style>
  <w:style w:type="character" w:styleId="afc">
    <w:name w:val="Unresolved Mention"/>
    <w:basedOn w:val="a0"/>
    <w:uiPriority w:val="99"/>
    <w:semiHidden/>
    <w:unhideWhenUsed/>
    <w:rsid w:val="001678A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92D93"/>
  </w:style>
  <w:style w:type="paragraph" w:customStyle="1" w:styleId="14">
    <w:name w:val="Знак Знак1 Знак Знак Знак Знак"/>
    <w:basedOn w:val="a"/>
    <w:autoRedefine/>
    <w:rsid w:val="009F01B4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za.ru/2020/01/04/1732" TargetMode="External"/><Relationship Id="rId18" Type="http://schemas.openxmlformats.org/officeDocument/2006/relationships/hyperlink" Target="https://proza.ru/2019/05/12/1166" TargetMode="External"/><Relationship Id="rId26" Type="http://schemas.openxmlformats.org/officeDocument/2006/relationships/hyperlink" Target="https://proza.ru/2019/12/19/47" TargetMode="External"/><Relationship Id="rId21" Type="http://schemas.openxmlformats.org/officeDocument/2006/relationships/hyperlink" Target="https://proza.ru/2019/12/19/39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oza.ru/2020/01/09/1751" TargetMode="External"/><Relationship Id="rId17" Type="http://schemas.openxmlformats.org/officeDocument/2006/relationships/hyperlink" Target="https://proza.ru/2019/01/05/146" TargetMode="External"/><Relationship Id="rId25" Type="http://schemas.openxmlformats.org/officeDocument/2006/relationships/hyperlink" Target="https://proza.ru/2019/12/19/51" TargetMode="External"/><Relationship Id="rId33" Type="http://schemas.openxmlformats.org/officeDocument/2006/relationships/hyperlink" Target="https://proza.ru/2019/12/19/6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za.ru/2019/01/05/146" TargetMode="External"/><Relationship Id="rId20" Type="http://schemas.openxmlformats.org/officeDocument/2006/relationships/hyperlink" Target="https://proza.ru/2019/12/19/2" TargetMode="External"/><Relationship Id="rId29" Type="http://schemas.openxmlformats.org/officeDocument/2006/relationships/hyperlink" Target="https://proza.ru/2019/12/19/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a.ru/2020/11/22/1480" TargetMode="External"/><Relationship Id="rId24" Type="http://schemas.openxmlformats.org/officeDocument/2006/relationships/hyperlink" Target="https://proza.ru/2019/12/19/54" TargetMode="External"/><Relationship Id="rId32" Type="http://schemas.openxmlformats.org/officeDocument/2006/relationships/hyperlink" Target="https://proza.ru/2019/12/19/66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za.ru/2020/01/04/1715" TargetMode="External"/><Relationship Id="rId23" Type="http://schemas.openxmlformats.org/officeDocument/2006/relationships/hyperlink" Target="https://proza.ru/2019/12/19/33" TargetMode="External"/><Relationship Id="rId28" Type="http://schemas.openxmlformats.org/officeDocument/2006/relationships/hyperlink" Target="https://proza.ru/2019/12/19/79" TargetMode="External"/><Relationship Id="rId36" Type="http://schemas.openxmlformats.org/officeDocument/2006/relationships/footer" Target="footer2.xml"/><Relationship Id="rId10" Type="http://schemas.openxmlformats.org/officeDocument/2006/relationships/hyperlink" Target="mailto:vbs@vicman.net" TargetMode="External"/><Relationship Id="rId19" Type="http://schemas.openxmlformats.org/officeDocument/2006/relationships/hyperlink" Target="https://proza.ru/2019/05/16/1489" TargetMode="External"/><Relationship Id="rId31" Type="http://schemas.openxmlformats.org/officeDocument/2006/relationships/hyperlink" Target="https://proza.ru/2019/12/19/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culart.eu/publisher" TargetMode="External"/><Relationship Id="rId14" Type="http://schemas.openxmlformats.org/officeDocument/2006/relationships/hyperlink" Target="https://proza.ru/2020/01/04/1719" TargetMode="External"/><Relationship Id="rId22" Type="http://schemas.openxmlformats.org/officeDocument/2006/relationships/hyperlink" Target="https://proza.ru/2019/12/19/17" TargetMode="External"/><Relationship Id="rId27" Type="http://schemas.openxmlformats.org/officeDocument/2006/relationships/hyperlink" Target="https://proza.ru/2019/12/19/41" TargetMode="External"/><Relationship Id="rId30" Type="http://schemas.openxmlformats.org/officeDocument/2006/relationships/hyperlink" Target="https://proza.ru/2019/01/05/146" TargetMode="External"/><Relationship Id="rId35" Type="http://schemas.openxmlformats.org/officeDocument/2006/relationships/footer" Target="footer1.xml"/><Relationship Id="rId8" Type="http://schemas.openxmlformats.org/officeDocument/2006/relationships/hyperlink" Target="http://tuculart.eu/publishe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C0B71-ED79-B241-9998-8913A052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20147</Words>
  <Characters>121285</Characters>
  <Application>Microsoft Office Word</Application>
  <DocSecurity>0</DocSecurity>
  <Lines>2526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$ормаР2</vt:lpstr>
    </vt:vector>
  </TitlesOfParts>
  <Company>Home</Company>
  <LinksUpToDate>false</LinksUpToDate>
  <CharactersWithSpaces>140958</CharactersWithSpaces>
  <SharedDoc>false</SharedDoc>
  <HLinks>
    <vt:vector size="6" baseType="variant"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mailto:vbs@vicman.net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$ормаР2</dc:title>
  <dc:subject/>
  <dc:creator>Viktor</dc:creator>
  <cp:keywords/>
  <dc:description/>
  <cp:lastModifiedBy>Microsoft Office User</cp:lastModifiedBy>
  <cp:revision>2</cp:revision>
  <cp:lastPrinted>2017-12-31T00:53:00Z</cp:lastPrinted>
  <dcterms:created xsi:type="dcterms:W3CDTF">2020-12-22T16:16:00Z</dcterms:created>
  <dcterms:modified xsi:type="dcterms:W3CDTF">2020-12-22T16:16:00Z</dcterms:modified>
</cp:coreProperties>
</file>